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E23D7" w14:textId="77777777" w:rsidR="00A2204A" w:rsidRDefault="00A2204A">
      <w:pPr>
        <w:rPr>
          <w:b/>
          <w:u w:val="single"/>
        </w:rPr>
      </w:pPr>
    </w:p>
    <w:p w14:paraId="31316414" w14:textId="4D3F989A" w:rsidR="00B11DD7" w:rsidRDefault="00000000">
      <w:r>
        <w:rPr>
          <w:b/>
          <w:u w:val="single"/>
        </w:rPr>
        <w:t>Course Description/Goals</w:t>
      </w:r>
      <w:r>
        <w:rPr>
          <w:b/>
        </w:rPr>
        <w:t>:</w:t>
      </w:r>
      <w:r>
        <w:t xml:space="preserve"> </w:t>
      </w:r>
    </w:p>
    <w:p w14:paraId="4ED92E87" w14:textId="77777777" w:rsidR="00B11DD7" w:rsidRDefault="00B11DD7"/>
    <w:p w14:paraId="7CDAD405" w14:textId="4C157A26" w:rsidR="00B11DD7" w:rsidRDefault="00000000">
      <w:r>
        <w:t>Welcome to Advanced Placement United States History.  This course will challenge students’ academic abilities, develop students’ historical knowledge, understanding and thinking, while also preparing students for high levels of achievement on the College Board Advanced Placement Exam in United States History. Students who successfully complete this course and pass the Advanced Placement Exam in United States History will earn college credit. This year</w:t>
      </w:r>
      <w:r w:rsidR="00212E9D">
        <w:t xml:space="preserve"> </w:t>
      </w:r>
      <w:r>
        <w:t>long weighted course meets graduation requirements for 11</w:t>
      </w:r>
      <w:r>
        <w:rPr>
          <w:vertAlign w:val="superscript"/>
        </w:rPr>
        <w:t>th</w:t>
      </w:r>
      <w:r>
        <w:t xml:space="preserve"> grade United States History.  </w:t>
      </w:r>
    </w:p>
    <w:p w14:paraId="7204C1FE" w14:textId="77777777" w:rsidR="00B11DD7" w:rsidRDefault="00B11DD7"/>
    <w:p w14:paraId="3B9328FB" w14:textId="2A7E030D" w:rsidR="00B11DD7" w:rsidRDefault="00000000">
      <w:r>
        <w:t xml:space="preserve">Students will study the history of the United States and address Political, Economic, Religious, Social, </w:t>
      </w:r>
      <w:r w:rsidR="00212E9D">
        <w:t>Intelligence, and Cultural</w:t>
      </w:r>
      <w:r>
        <w:t xml:space="preserve"> aspects of each major period from the Pre-Columbian period to the present.  </w:t>
      </w:r>
    </w:p>
    <w:p w14:paraId="1797FAD4" w14:textId="77777777" w:rsidR="00B11DD7" w:rsidRDefault="00B11DD7"/>
    <w:p w14:paraId="3C7E6218" w14:textId="77777777" w:rsidR="00B11DD7" w:rsidRDefault="00000000">
      <w:pPr>
        <w:rPr>
          <w:b/>
        </w:rPr>
      </w:pPr>
      <w:r>
        <w:rPr>
          <w:b/>
          <w:u w:val="single"/>
        </w:rPr>
        <w:t>Course Objectives</w:t>
      </w:r>
      <w:r>
        <w:rPr>
          <w:b/>
        </w:rPr>
        <w:t>:</w:t>
      </w:r>
    </w:p>
    <w:p w14:paraId="57860CB5" w14:textId="77777777" w:rsidR="00B11DD7" w:rsidRDefault="00B11DD7"/>
    <w:p w14:paraId="4CA25B5D" w14:textId="77777777" w:rsidR="00B11DD7" w:rsidRDefault="00000000">
      <w:pPr>
        <w:numPr>
          <w:ilvl w:val="0"/>
          <w:numId w:val="18"/>
        </w:numPr>
        <w:pBdr>
          <w:top w:val="nil"/>
          <w:left w:val="nil"/>
          <w:bottom w:val="nil"/>
          <w:right w:val="nil"/>
          <w:between w:val="nil"/>
        </w:pBdr>
        <w:rPr>
          <w:color w:val="000000"/>
        </w:rPr>
      </w:pPr>
      <w:r>
        <w:rPr>
          <w:color w:val="000000"/>
        </w:rPr>
        <w:t>To understand the discipline of history and the process a historian uses to reconstruct the past.</w:t>
      </w:r>
    </w:p>
    <w:p w14:paraId="0B97CFF0" w14:textId="77777777" w:rsidR="00B11DD7" w:rsidRDefault="00000000">
      <w:pPr>
        <w:numPr>
          <w:ilvl w:val="0"/>
          <w:numId w:val="18"/>
        </w:numPr>
        <w:pBdr>
          <w:top w:val="nil"/>
          <w:left w:val="nil"/>
          <w:bottom w:val="nil"/>
          <w:right w:val="nil"/>
          <w:between w:val="nil"/>
        </w:pBdr>
        <w:rPr>
          <w:color w:val="000000"/>
        </w:rPr>
      </w:pPr>
      <w:r>
        <w:rPr>
          <w:color w:val="000000"/>
        </w:rPr>
        <w:t>The course teaches students to analyze evidence and interpretations presented in historical scholarship (Historiography)</w:t>
      </w:r>
    </w:p>
    <w:p w14:paraId="5A10D2CC" w14:textId="219F8589" w:rsidR="00B11DD7" w:rsidRDefault="00000000">
      <w:pPr>
        <w:numPr>
          <w:ilvl w:val="0"/>
          <w:numId w:val="18"/>
        </w:numPr>
        <w:pBdr>
          <w:top w:val="nil"/>
          <w:left w:val="nil"/>
          <w:bottom w:val="nil"/>
          <w:right w:val="nil"/>
          <w:between w:val="nil"/>
        </w:pBdr>
        <w:rPr>
          <w:color w:val="000000"/>
        </w:rPr>
      </w:pPr>
      <w:r>
        <w:rPr>
          <w:color w:val="000000"/>
        </w:rPr>
        <w:t xml:space="preserve">Understand the political, economic, </w:t>
      </w:r>
      <w:r w:rsidR="00212E9D">
        <w:rPr>
          <w:color w:val="000000"/>
        </w:rPr>
        <w:t>cultural,</w:t>
      </w:r>
      <w:r>
        <w:rPr>
          <w:color w:val="000000"/>
        </w:rPr>
        <w:t xml:space="preserve"> and social forces that have shaped the people of the United States from the early Eighteenth Century to the present day.</w:t>
      </w:r>
    </w:p>
    <w:p w14:paraId="5273C72E" w14:textId="77777777" w:rsidR="00B11DD7" w:rsidRDefault="00000000">
      <w:pPr>
        <w:numPr>
          <w:ilvl w:val="0"/>
          <w:numId w:val="18"/>
        </w:numPr>
        <w:pBdr>
          <w:top w:val="nil"/>
          <w:left w:val="nil"/>
          <w:bottom w:val="nil"/>
          <w:right w:val="nil"/>
          <w:between w:val="nil"/>
        </w:pBdr>
        <w:rPr>
          <w:color w:val="000000"/>
        </w:rPr>
      </w:pPr>
      <w:r>
        <w:rPr>
          <w:color w:val="000000"/>
        </w:rPr>
        <w:t>To use primary documents in the study of major themes of American History from the founding of the original colonies to the present time.</w:t>
      </w:r>
    </w:p>
    <w:p w14:paraId="3EAD1F34" w14:textId="77777777" w:rsidR="00B11DD7" w:rsidRDefault="00000000">
      <w:pPr>
        <w:numPr>
          <w:ilvl w:val="0"/>
          <w:numId w:val="18"/>
        </w:numPr>
        <w:pBdr>
          <w:top w:val="nil"/>
          <w:left w:val="nil"/>
          <w:bottom w:val="nil"/>
          <w:right w:val="nil"/>
          <w:between w:val="nil"/>
        </w:pBdr>
        <w:rPr>
          <w:color w:val="000000"/>
        </w:rPr>
      </w:pPr>
      <w:r>
        <w:rPr>
          <w:color w:val="000000"/>
        </w:rPr>
        <w:t>To prepare for the AP Exam in US History.</w:t>
      </w:r>
    </w:p>
    <w:p w14:paraId="1292F286" w14:textId="77777777" w:rsidR="00B11DD7" w:rsidRDefault="00000000">
      <w:pPr>
        <w:numPr>
          <w:ilvl w:val="0"/>
          <w:numId w:val="18"/>
        </w:numPr>
        <w:pBdr>
          <w:top w:val="nil"/>
          <w:left w:val="nil"/>
          <w:bottom w:val="nil"/>
          <w:right w:val="nil"/>
          <w:between w:val="nil"/>
        </w:pBdr>
        <w:rPr>
          <w:color w:val="000000"/>
        </w:rPr>
      </w:pPr>
      <w:r>
        <w:rPr>
          <w:color w:val="000000"/>
        </w:rPr>
        <w:t>To reinforce skills necessary for student success in university studies and as an active and informed citizen of the United States.</w:t>
      </w:r>
    </w:p>
    <w:p w14:paraId="2A6EAFFC" w14:textId="77777777" w:rsidR="00B11DD7" w:rsidRDefault="00B11DD7"/>
    <w:p w14:paraId="73621DF3" w14:textId="77777777" w:rsidR="00B11DD7" w:rsidRDefault="00000000">
      <w:r>
        <w:rPr>
          <w:b/>
          <w:u w:val="single"/>
        </w:rPr>
        <w:t>Student Expectations</w:t>
      </w:r>
      <w:r>
        <w:t>:</w:t>
      </w:r>
    </w:p>
    <w:p w14:paraId="1623F774" w14:textId="77777777" w:rsidR="00B11DD7" w:rsidRDefault="00B11DD7">
      <w:pPr>
        <w:pBdr>
          <w:top w:val="nil"/>
          <w:left w:val="nil"/>
          <w:bottom w:val="nil"/>
          <w:right w:val="nil"/>
          <w:between w:val="nil"/>
        </w:pBdr>
        <w:tabs>
          <w:tab w:val="center" w:pos="4320"/>
          <w:tab w:val="right" w:pos="8640"/>
        </w:tabs>
        <w:rPr>
          <w:color w:val="000000"/>
        </w:rPr>
      </w:pPr>
    </w:p>
    <w:p w14:paraId="7CD8E07F" w14:textId="77777777" w:rsidR="00B11DD7" w:rsidRDefault="00000000">
      <w:pPr>
        <w:pBdr>
          <w:top w:val="nil"/>
          <w:left w:val="nil"/>
          <w:bottom w:val="nil"/>
          <w:right w:val="nil"/>
          <w:between w:val="nil"/>
        </w:pBdr>
        <w:tabs>
          <w:tab w:val="center" w:pos="4320"/>
          <w:tab w:val="right" w:pos="8640"/>
        </w:tabs>
        <w:rPr>
          <w:color w:val="000000"/>
        </w:rPr>
      </w:pPr>
      <w:r>
        <w:rPr>
          <w:color w:val="000000"/>
        </w:rPr>
        <w:t>Advance Placement United States History is the academically highest-level Social Studies course offered to high school students.  This course has the potential to provide college credit for students successful in passing the AP Exam.  Therefore, AP US History students have very specific expectations both academically and behaviorally.  AP US History students are expected to:</w:t>
      </w:r>
    </w:p>
    <w:p w14:paraId="272973A8" w14:textId="77777777" w:rsidR="00B11DD7" w:rsidRDefault="00000000">
      <w:pPr>
        <w:numPr>
          <w:ilvl w:val="0"/>
          <w:numId w:val="3"/>
        </w:numPr>
        <w:pBdr>
          <w:top w:val="nil"/>
          <w:left w:val="nil"/>
          <w:bottom w:val="nil"/>
          <w:right w:val="nil"/>
          <w:between w:val="nil"/>
        </w:pBdr>
        <w:tabs>
          <w:tab w:val="center" w:pos="4320"/>
          <w:tab w:val="right" w:pos="8640"/>
        </w:tabs>
      </w:pPr>
      <w:r>
        <w:rPr>
          <w:b/>
          <w:color w:val="000000"/>
        </w:rPr>
        <w:t>Read assigned text and supplement materials</w:t>
      </w:r>
      <w:r>
        <w:rPr>
          <w:color w:val="000000"/>
        </w:rPr>
        <w:t xml:space="preserve"> (Reading is an integral part of this course, students must be disciplined and prepared for extensive reading and note-taking </w:t>
      </w:r>
      <w:proofErr w:type="gramStart"/>
      <w:r>
        <w:rPr>
          <w:color w:val="000000"/>
        </w:rPr>
        <w:t>in order to</w:t>
      </w:r>
      <w:proofErr w:type="gramEnd"/>
      <w:r>
        <w:rPr>
          <w:color w:val="000000"/>
        </w:rPr>
        <w:t xml:space="preserve"> be prepared for the AP Exam)</w:t>
      </w:r>
    </w:p>
    <w:p w14:paraId="7C46AFE5" w14:textId="77777777" w:rsidR="00B11DD7" w:rsidRDefault="00000000">
      <w:pPr>
        <w:numPr>
          <w:ilvl w:val="0"/>
          <w:numId w:val="3"/>
        </w:numPr>
        <w:pBdr>
          <w:top w:val="nil"/>
          <w:left w:val="nil"/>
          <w:bottom w:val="nil"/>
          <w:right w:val="nil"/>
          <w:between w:val="nil"/>
        </w:pBdr>
        <w:tabs>
          <w:tab w:val="center" w:pos="4320"/>
          <w:tab w:val="right" w:pos="8640"/>
        </w:tabs>
      </w:pPr>
      <w:r>
        <w:rPr>
          <w:b/>
          <w:color w:val="000000"/>
        </w:rPr>
        <w:t>Turn in all assignments on time</w:t>
      </w:r>
      <w:r>
        <w:rPr>
          <w:color w:val="000000"/>
        </w:rPr>
        <w:t xml:space="preserve"> (late work is either not allowed or will result in drastic reduction in points)</w:t>
      </w:r>
    </w:p>
    <w:p w14:paraId="3ED6E96A" w14:textId="7F4D8679" w:rsidR="00B11DD7" w:rsidRDefault="00000000">
      <w:pPr>
        <w:numPr>
          <w:ilvl w:val="0"/>
          <w:numId w:val="3"/>
        </w:numPr>
        <w:pBdr>
          <w:top w:val="nil"/>
          <w:left w:val="nil"/>
          <w:bottom w:val="nil"/>
          <w:right w:val="nil"/>
          <w:between w:val="nil"/>
        </w:pBdr>
        <w:tabs>
          <w:tab w:val="center" w:pos="4320"/>
          <w:tab w:val="right" w:pos="8640"/>
        </w:tabs>
      </w:pPr>
      <w:r>
        <w:rPr>
          <w:color w:val="000000"/>
        </w:rPr>
        <w:t xml:space="preserve">Think about what you are reading and </w:t>
      </w:r>
      <w:r w:rsidR="00FD5DD1">
        <w:rPr>
          <w:color w:val="000000"/>
        </w:rPr>
        <w:t>learning.</w:t>
      </w:r>
      <w:r>
        <w:rPr>
          <w:color w:val="000000"/>
        </w:rPr>
        <w:t xml:space="preserve"> </w:t>
      </w:r>
    </w:p>
    <w:p w14:paraId="55C55FD9" w14:textId="5C2CCE23" w:rsidR="00B11DD7" w:rsidRDefault="00000000">
      <w:pPr>
        <w:numPr>
          <w:ilvl w:val="0"/>
          <w:numId w:val="3"/>
        </w:numPr>
        <w:pBdr>
          <w:top w:val="nil"/>
          <w:left w:val="nil"/>
          <w:bottom w:val="nil"/>
          <w:right w:val="nil"/>
          <w:between w:val="nil"/>
        </w:pBdr>
        <w:tabs>
          <w:tab w:val="center" w:pos="4320"/>
          <w:tab w:val="right" w:pos="8640"/>
        </w:tabs>
      </w:pPr>
      <w:r>
        <w:rPr>
          <w:color w:val="000000"/>
        </w:rPr>
        <w:t>Participate as both team members and leaders, in discussions, activities</w:t>
      </w:r>
      <w:r w:rsidR="00FD5DD1">
        <w:rPr>
          <w:color w:val="000000"/>
        </w:rPr>
        <w:t>.</w:t>
      </w:r>
    </w:p>
    <w:p w14:paraId="0FFAE798" w14:textId="77777777" w:rsidR="00B11DD7" w:rsidRDefault="00000000">
      <w:pPr>
        <w:numPr>
          <w:ilvl w:val="0"/>
          <w:numId w:val="3"/>
        </w:numPr>
        <w:pBdr>
          <w:top w:val="nil"/>
          <w:left w:val="nil"/>
          <w:bottom w:val="nil"/>
          <w:right w:val="nil"/>
          <w:between w:val="nil"/>
        </w:pBdr>
        <w:tabs>
          <w:tab w:val="center" w:pos="4320"/>
          <w:tab w:val="right" w:pos="8640"/>
        </w:tabs>
      </w:pPr>
      <w:r>
        <w:rPr>
          <w:color w:val="000000"/>
        </w:rPr>
        <w:t>Communicate effectively (orally and in writing)</w:t>
      </w:r>
    </w:p>
    <w:p w14:paraId="27936AF1" w14:textId="4A6BDEED" w:rsidR="00B11DD7" w:rsidRDefault="00000000">
      <w:pPr>
        <w:numPr>
          <w:ilvl w:val="0"/>
          <w:numId w:val="3"/>
        </w:numPr>
        <w:pBdr>
          <w:top w:val="nil"/>
          <w:left w:val="nil"/>
          <w:bottom w:val="nil"/>
          <w:right w:val="nil"/>
          <w:between w:val="nil"/>
        </w:pBdr>
        <w:tabs>
          <w:tab w:val="center" w:pos="4320"/>
          <w:tab w:val="right" w:pos="8640"/>
        </w:tabs>
      </w:pPr>
      <w:r>
        <w:rPr>
          <w:color w:val="000000"/>
        </w:rPr>
        <w:t xml:space="preserve">Be responsible and self-directed </w:t>
      </w:r>
      <w:r w:rsidR="00FD5DD1">
        <w:rPr>
          <w:color w:val="000000"/>
        </w:rPr>
        <w:t>learners.</w:t>
      </w:r>
    </w:p>
    <w:p w14:paraId="5D7A6648" w14:textId="6B716814" w:rsidR="00B11DD7" w:rsidRDefault="00000000">
      <w:pPr>
        <w:numPr>
          <w:ilvl w:val="0"/>
          <w:numId w:val="3"/>
        </w:numPr>
        <w:pBdr>
          <w:top w:val="nil"/>
          <w:left w:val="nil"/>
          <w:bottom w:val="nil"/>
          <w:right w:val="nil"/>
          <w:between w:val="nil"/>
        </w:pBdr>
        <w:tabs>
          <w:tab w:val="center" w:pos="4320"/>
          <w:tab w:val="right" w:pos="8640"/>
        </w:tabs>
      </w:pPr>
      <w:r>
        <w:rPr>
          <w:color w:val="000000"/>
        </w:rPr>
        <w:lastRenderedPageBreak/>
        <w:t xml:space="preserve">Ask </w:t>
      </w:r>
      <w:r w:rsidR="00FD5DD1">
        <w:rPr>
          <w:color w:val="000000"/>
        </w:rPr>
        <w:t>questions.</w:t>
      </w:r>
    </w:p>
    <w:p w14:paraId="3BB2C3FB" w14:textId="14CA7EC1" w:rsidR="00B11DD7" w:rsidRDefault="00000000">
      <w:pPr>
        <w:numPr>
          <w:ilvl w:val="0"/>
          <w:numId w:val="3"/>
        </w:numPr>
        <w:pBdr>
          <w:top w:val="nil"/>
          <w:left w:val="nil"/>
          <w:bottom w:val="nil"/>
          <w:right w:val="nil"/>
          <w:between w:val="nil"/>
        </w:pBdr>
        <w:tabs>
          <w:tab w:val="center" w:pos="4320"/>
          <w:tab w:val="right" w:pos="8640"/>
        </w:tabs>
      </w:pPr>
      <w:r>
        <w:rPr>
          <w:color w:val="000000"/>
        </w:rPr>
        <w:t xml:space="preserve">Be courteous and </w:t>
      </w:r>
      <w:r w:rsidR="00C52F69">
        <w:rPr>
          <w:color w:val="000000"/>
        </w:rPr>
        <w:t>always use good conduct</w:t>
      </w:r>
      <w:r w:rsidR="00FD5DD1">
        <w:rPr>
          <w:color w:val="000000"/>
        </w:rPr>
        <w:t>.</w:t>
      </w:r>
    </w:p>
    <w:p w14:paraId="54153645" w14:textId="77777777" w:rsidR="00B11DD7" w:rsidRDefault="00B11DD7"/>
    <w:p w14:paraId="4CCFD6D9" w14:textId="77777777" w:rsidR="00B11DD7" w:rsidRPr="00FD5DD1" w:rsidRDefault="00000000">
      <w:pPr>
        <w:rPr>
          <w:b/>
          <w:bCs/>
          <w:i/>
          <w:iCs/>
        </w:rPr>
      </w:pPr>
      <w:r w:rsidRPr="00FD5DD1">
        <w:rPr>
          <w:b/>
          <w:bCs/>
          <w:i/>
          <w:iCs/>
        </w:rPr>
        <w:t xml:space="preserve">All students are expected, but are not required to, take the Advance Placement Exam.  </w:t>
      </w:r>
    </w:p>
    <w:p w14:paraId="5C721E3E" w14:textId="77777777" w:rsidR="00B11DD7" w:rsidRDefault="00B11DD7">
      <w:pPr>
        <w:pBdr>
          <w:top w:val="nil"/>
          <w:left w:val="nil"/>
          <w:bottom w:val="nil"/>
          <w:right w:val="nil"/>
          <w:between w:val="nil"/>
        </w:pBdr>
        <w:tabs>
          <w:tab w:val="center" w:pos="4320"/>
          <w:tab w:val="right" w:pos="8640"/>
        </w:tabs>
        <w:rPr>
          <w:color w:val="000000"/>
        </w:rPr>
      </w:pPr>
    </w:p>
    <w:p w14:paraId="20FF2171" w14:textId="4354D137" w:rsidR="00B11DD7" w:rsidRPr="00715D72" w:rsidRDefault="00000000">
      <w:pPr>
        <w:ind w:right="-810"/>
        <w:rPr>
          <w:u w:val="single"/>
        </w:rPr>
      </w:pPr>
      <w:r w:rsidRPr="00715D72">
        <w:rPr>
          <w:b/>
          <w:u w:val="single"/>
        </w:rPr>
        <w:t>Books</w:t>
      </w:r>
    </w:p>
    <w:p w14:paraId="76B2BB9F" w14:textId="77777777" w:rsidR="00B11DD7" w:rsidRDefault="00B11DD7">
      <w:pPr>
        <w:ind w:right="-810"/>
      </w:pPr>
    </w:p>
    <w:p w14:paraId="36D9675F" w14:textId="27EB165B" w:rsidR="00526583" w:rsidRPr="00715D72" w:rsidRDefault="00000000">
      <w:pPr>
        <w:ind w:right="-810"/>
        <w:rPr>
          <w:i/>
          <w:iCs/>
        </w:rPr>
      </w:pPr>
      <w:r w:rsidRPr="00715D72">
        <w:rPr>
          <w:i/>
          <w:iCs/>
        </w:rPr>
        <w:t>Primary Text</w:t>
      </w:r>
      <w:r w:rsidR="00526583" w:rsidRPr="00715D72">
        <w:rPr>
          <w:i/>
          <w:iCs/>
        </w:rPr>
        <w:t>s</w:t>
      </w:r>
    </w:p>
    <w:p w14:paraId="6699C22D" w14:textId="68F5E42E" w:rsidR="00B11DD7" w:rsidRDefault="00000000" w:rsidP="00526583">
      <w:pPr>
        <w:pStyle w:val="ListParagraph"/>
        <w:numPr>
          <w:ilvl w:val="3"/>
          <w:numId w:val="18"/>
        </w:numPr>
        <w:ind w:right="-810"/>
      </w:pPr>
      <w:r>
        <w:t xml:space="preserve"> </w:t>
      </w:r>
      <w:r w:rsidR="00FD5DD1">
        <w:t xml:space="preserve">The American YAWP, Stanford University Press. </w:t>
      </w:r>
    </w:p>
    <w:p w14:paraId="0C99DE37" w14:textId="5FBE118B" w:rsidR="00526583" w:rsidRDefault="00317B21" w:rsidP="00526583">
      <w:pPr>
        <w:pStyle w:val="ListParagraph"/>
        <w:numPr>
          <w:ilvl w:val="3"/>
          <w:numId w:val="18"/>
        </w:numPr>
        <w:ind w:right="-810"/>
      </w:pPr>
      <w:r>
        <w:t>OpenStax US History Open Textbook, Rice University Press.</w:t>
      </w:r>
    </w:p>
    <w:p w14:paraId="5E64F9C5" w14:textId="77777777" w:rsidR="00526583" w:rsidRDefault="00526583">
      <w:pPr>
        <w:ind w:right="-810"/>
      </w:pPr>
    </w:p>
    <w:p w14:paraId="33BB1B1B" w14:textId="316807AD" w:rsidR="00B11DD7" w:rsidRPr="00715D72" w:rsidRDefault="00000000">
      <w:pPr>
        <w:ind w:right="-810"/>
        <w:rPr>
          <w:i/>
          <w:iCs/>
        </w:rPr>
      </w:pPr>
      <w:r w:rsidRPr="00715D72">
        <w:rPr>
          <w:i/>
          <w:iCs/>
        </w:rPr>
        <w:t xml:space="preserve">Supplement Texts will assist students with difficult </w:t>
      </w:r>
      <w:r w:rsidR="00715D72" w:rsidRPr="00715D72">
        <w:rPr>
          <w:i/>
          <w:iCs/>
        </w:rPr>
        <w:t>content.</w:t>
      </w:r>
      <w:r w:rsidRPr="00715D72">
        <w:rPr>
          <w:i/>
          <w:iCs/>
        </w:rPr>
        <w:t xml:space="preserve"> </w:t>
      </w:r>
    </w:p>
    <w:p w14:paraId="2C0B9DB9" w14:textId="77777777" w:rsidR="00B11DD7" w:rsidRDefault="00B11DD7">
      <w:pPr>
        <w:ind w:right="-810"/>
      </w:pPr>
    </w:p>
    <w:p w14:paraId="45135EAB" w14:textId="77777777" w:rsidR="00B11DD7" w:rsidRDefault="00000000">
      <w:pPr>
        <w:numPr>
          <w:ilvl w:val="0"/>
          <w:numId w:val="5"/>
        </w:numPr>
        <w:pBdr>
          <w:top w:val="nil"/>
          <w:left w:val="nil"/>
          <w:bottom w:val="nil"/>
          <w:right w:val="nil"/>
          <w:between w:val="nil"/>
        </w:pBdr>
      </w:pPr>
      <w:r>
        <w:rPr>
          <w:color w:val="000000"/>
        </w:rPr>
        <w:t xml:space="preserve">AMSCO Publishing, United States History- Preparing for the Advanced Placement Examination </w:t>
      </w:r>
      <w:hyperlink r:id="rId8">
        <w:r>
          <w:rPr>
            <w:color w:val="000000"/>
            <w:u w:val="single"/>
          </w:rPr>
          <w:t>http://www.amscopub.com/social-studies-ap</w:t>
        </w:r>
      </w:hyperlink>
      <w:r>
        <w:rPr>
          <w:color w:val="000000"/>
        </w:rPr>
        <w:t xml:space="preserve">  (Highly Recommended)</w:t>
      </w:r>
      <w:r>
        <w:rPr>
          <w:b/>
          <w:color w:val="000000"/>
        </w:rPr>
        <w:t xml:space="preserve">  </w:t>
      </w:r>
    </w:p>
    <w:p w14:paraId="132394CD" w14:textId="77777777" w:rsidR="00B11DD7" w:rsidRDefault="00B11DD7">
      <w:pPr>
        <w:ind w:right="-810"/>
      </w:pPr>
    </w:p>
    <w:p w14:paraId="5710254F" w14:textId="77777777" w:rsidR="00B11DD7" w:rsidRDefault="00000000">
      <w:pPr>
        <w:ind w:right="-810"/>
        <w:rPr>
          <w:b/>
        </w:rPr>
      </w:pPr>
      <w:r>
        <w:rPr>
          <w:b/>
          <w:u w:val="single"/>
        </w:rPr>
        <w:t>Web Resources</w:t>
      </w:r>
      <w:r>
        <w:rPr>
          <w:b/>
        </w:rPr>
        <w:t>:</w:t>
      </w:r>
    </w:p>
    <w:p w14:paraId="21742151" w14:textId="77777777" w:rsidR="00B11DD7" w:rsidRDefault="00B11DD7">
      <w:pPr>
        <w:ind w:right="-810"/>
      </w:pPr>
    </w:p>
    <w:p w14:paraId="7F2EDD30" w14:textId="77777777" w:rsidR="00B11DD7" w:rsidRDefault="00000000">
      <w:pPr>
        <w:ind w:right="-810"/>
      </w:pPr>
      <w:r>
        <w:t>Students should access the following web sites to support their work at in AP US History.</w:t>
      </w:r>
    </w:p>
    <w:p w14:paraId="084A87C4" w14:textId="5DD9D9B8" w:rsidR="00715D72" w:rsidRDefault="00CC70C4">
      <w:pPr>
        <w:numPr>
          <w:ilvl w:val="0"/>
          <w:numId w:val="19"/>
        </w:numPr>
        <w:ind w:right="-810"/>
      </w:pPr>
      <w:r>
        <w:t>AP Classroom (This will be utilized on a regular basis.)</w:t>
      </w:r>
    </w:p>
    <w:p w14:paraId="43E8868E" w14:textId="7EFB431C" w:rsidR="00B11DD7" w:rsidRDefault="00000000">
      <w:pPr>
        <w:numPr>
          <w:ilvl w:val="0"/>
          <w:numId w:val="19"/>
        </w:numPr>
        <w:ind w:right="-810"/>
      </w:pPr>
      <w:r>
        <w:t xml:space="preserve">US History Support </w:t>
      </w:r>
      <w:hyperlink r:id="rId9">
        <w:r>
          <w:rPr>
            <w:color w:val="000000"/>
            <w:u w:val="single"/>
          </w:rPr>
          <w:t>http://www.course-notes.org/us_history/</w:t>
        </w:r>
      </w:hyperlink>
    </w:p>
    <w:p w14:paraId="4A7EC2D6" w14:textId="77777777" w:rsidR="00B11DD7" w:rsidRDefault="00000000">
      <w:pPr>
        <w:numPr>
          <w:ilvl w:val="0"/>
          <w:numId w:val="19"/>
        </w:numPr>
        <w:ind w:right="-810"/>
      </w:pPr>
      <w:r>
        <w:t xml:space="preserve">AP US History Test Prep </w:t>
      </w:r>
      <w:hyperlink r:id="rId10">
        <w:r>
          <w:rPr>
            <w:color w:val="000000"/>
            <w:u w:val="single"/>
          </w:rPr>
          <w:t>http://www.mrburnett.net/APUSHistory/APUSHistory.htm</w:t>
        </w:r>
      </w:hyperlink>
    </w:p>
    <w:p w14:paraId="7C056FFE" w14:textId="77777777" w:rsidR="00B11DD7" w:rsidRDefault="00B11DD7">
      <w:pPr>
        <w:pBdr>
          <w:top w:val="nil"/>
          <w:left w:val="nil"/>
          <w:bottom w:val="nil"/>
          <w:right w:val="nil"/>
          <w:between w:val="nil"/>
        </w:pBdr>
        <w:tabs>
          <w:tab w:val="center" w:pos="4320"/>
          <w:tab w:val="right" w:pos="8640"/>
        </w:tabs>
        <w:rPr>
          <w:color w:val="000000"/>
        </w:rPr>
      </w:pPr>
    </w:p>
    <w:p w14:paraId="77A664D2" w14:textId="77777777" w:rsidR="00B11DD7" w:rsidRDefault="00000000">
      <w:r>
        <w:rPr>
          <w:b/>
          <w:u w:val="single"/>
        </w:rPr>
        <w:t>Grading</w:t>
      </w:r>
      <w:r>
        <w:rPr>
          <w:u w:val="single"/>
        </w:rPr>
        <w:t>/</w:t>
      </w:r>
      <w:r>
        <w:rPr>
          <w:b/>
          <w:u w:val="single"/>
        </w:rPr>
        <w:t>Assessment/Methods/Strategies</w:t>
      </w:r>
      <w:r>
        <w:t>:</w:t>
      </w:r>
      <w:r>
        <w:tab/>
      </w:r>
    </w:p>
    <w:p w14:paraId="4576CEBD" w14:textId="77777777" w:rsidR="00B11DD7" w:rsidRDefault="00B11DD7"/>
    <w:p w14:paraId="79E60BA3" w14:textId="77777777" w:rsidR="00B11DD7" w:rsidRDefault="00000000">
      <w:r>
        <w:t xml:space="preserve">Grades will be calculated based on student mastery of content and skills as measured by tests, quizzes, essays, homework, discussions, in class participation and projects.  A traditional ten percent scale will be used to calculate letter grades:  </w:t>
      </w:r>
    </w:p>
    <w:p w14:paraId="09596A66" w14:textId="77777777" w:rsidR="00B11DD7" w:rsidRDefault="00000000">
      <w:r>
        <w:tab/>
        <w:t>A = 100-90 %, B 89-80, C = 79-70, D = 69-60, F= 59%.</w:t>
      </w:r>
    </w:p>
    <w:p w14:paraId="46537A09" w14:textId="77777777" w:rsidR="00B11DD7" w:rsidRDefault="00B11DD7"/>
    <w:p w14:paraId="0B7D80D7" w14:textId="77777777" w:rsidR="00B11DD7" w:rsidRDefault="00000000">
      <w:pPr>
        <w:rPr>
          <w:b/>
        </w:rPr>
      </w:pPr>
      <w:r>
        <w:t xml:space="preserve">Each assignment will be given a point value and added to your quarterly point total. </w:t>
      </w:r>
      <w:proofErr w:type="gramStart"/>
      <w:r>
        <w:t>Test</w:t>
      </w:r>
      <w:proofErr w:type="gramEnd"/>
      <w:r>
        <w:t xml:space="preserve"> are worth 100 points with the points being added to your total. At the end of each grading period your point totals are used to calculate your grade, for example, if you have earned 100-90% of the points possible for the grading period then your grade is an “A”</w:t>
      </w:r>
    </w:p>
    <w:p w14:paraId="68C47C37" w14:textId="77777777" w:rsidR="00B11DD7" w:rsidRDefault="00B11DD7"/>
    <w:p w14:paraId="54DE2817" w14:textId="77777777" w:rsidR="00B11DD7" w:rsidRDefault="00000000">
      <w:pPr>
        <w:rPr>
          <w:b/>
        </w:rPr>
      </w:pPr>
      <w:r>
        <w:rPr>
          <w:b/>
          <w:u w:val="single"/>
        </w:rPr>
        <w:t>Reading</w:t>
      </w:r>
      <w:r>
        <w:rPr>
          <w:b/>
        </w:rPr>
        <w:t>:</w:t>
      </w:r>
    </w:p>
    <w:p w14:paraId="69B4D996" w14:textId="77777777" w:rsidR="00B11DD7" w:rsidRDefault="00B11DD7"/>
    <w:p w14:paraId="5A0C4A86" w14:textId="370A696F" w:rsidR="00B11DD7" w:rsidRDefault="00000000">
      <w:r>
        <w:t>Our textbook is</w:t>
      </w:r>
      <w:r w:rsidR="004C15D2">
        <w:rPr>
          <w:i/>
        </w:rPr>
        <w:t xml:space="preserve"> The American YAWP</w:t>
      </w:r>
      <w:r>
        <w:t xml:space="preserve">.  Students will be given daily reading assignments from our </w:t>
      </w:r>
      <w:r w:rsidR="004C15D2">
        <w:t>American YAWP</w:t>
      </w:r>
      <w:r>
        <w:t xml:space="preserve"> textbook. In addition to the daily reading there will </w:t>
      </w:r>
      <w:r w:rsidR="003334A0">
        <w:t>be a journal entry requirement for each reading</w:t>
      </w:r>
      <w:r w:rsidR="0054298E">
        <w:t xml:space="preserve"> assignment and will be </w:t>
      </w:r>
      <w:r>
        <w:t xml:space="preserve">due before the start of the next school day and will not be accepted late for any other reason than legitimate cleared absence. In addition, we will be reading many primary source materials, which I will provide to students as the school year unfolds and are also available for download on </w:t>
      </w:r>
      <w:r w:rsidR="008770F1">
        <w:t>Schoology</w:t>
      </w:r>
      <w:r>
        <w:t>.</w:t>
      </w:r>
    </w:p>
    <w:p w14:paraId="2493DA43" w14:textId="77777777" w:rsidR="00B11DD7" w:rsidRDefault="00B11DD7"/>
    <w:p w14:paraId="5728FF2D" w14:textId="77777777" w:rsidR="00B11DD7" w:rsidRDefault="00000000">
      <w:pPr>
        <w:rPr>
          <w:b/>
        </w:rPr>
      </w:pPr>
      <w:r>
        <w:rPr>
          <w:b/>
          <w:u w:val="single"/>
        </w:rPr>
        <w:t>Writing &amp; Document Analysis</w:t>
      </w:r>
      <w:r>
        <w:rPr>
          <w:b/>
        </w:rPr>
        <w:t>:</w:t>
      </w:r>
    </w:p>
    <w:p w14:paraId="5AD23C16" w14:textId="77777777" w:rsidR="00B11DD7" w:rsidRDefault="00B11DD7"/>
    <w:p w14:paraId="4E57F08F" w14:textId="77777777" w:rsidR="00B11DD7" w:rsidRDefault="00000000">
      <w:r>
        <w:t>The central focus of APUSH is helping students to improve their historical writing skills.  Specifically, students will learn how to respond to the Free-Response Questions (FRQs) and Document Based Question (DBQ) sections of the AP Exam.  Students will be required to complete take-home and in-class essays.  Entire class periods are devoted to the return of graded essays, discussion of the most common positive and negative aspects of each set, and the distribution of examples of well-written essays.</w:t>
      </w:r>
    </w:p>
    <w:p w14:paraId="1EB46C40" w14:textId="77777777" w:rsidR="00B11DD7" w:rsidRDefault="00B11DD7"/>
    <w:p w14:paraId="0AA9A5F9" w14:textId="77777777" w:rsidR="00B11DD7" w:rsidRDefault="00000000">
      <w:pPr>
        <w:rPr>
          <w:b/>
        </w:rPr>
      </w:pPr>
      <w:r>
        <w:rPr>
          <w:b/>
          <w:u w:val="single"/>
        </w:rPr>
        <w:t>Assessments</w:t>
      </w:r>
      <w:r>
        <w:rPr>
          <w:b/>
        </w:rPr>
        <w:t>:</w:t>
      </w:r>
    </w:p>
    <w:p w14:paraId="29510951" w14:textId="77777777" w:rsidR="00B11DD7" w:rsidRDefault="00B11DD7"/>
    <w:p w14:paraId="24DF2352" w14:textId="427F47B3" w:rsidR="00B11DD7" w:rsidRDefault="00000000">
      <w:r>
        <w:t>Each unit will conclude with two assessments.  The first assessment will be a standard multiple-choice test.  The second will be DBQs and FRQs.</w:t>
      </w:r>
    </w:p>
    <w:p w14:paraId="1F5AD1CA" w14:textId="77777777" w:rsidR="00B11DD7" w:rsidRDefault="00B11DD7">
      <w:pPr>
        <w:rPr>
          <w:b/>
        </w:rPr>
      </w:pPr>
    </w:p>
    <w:p w14:paraId="7A2EF36B" w14:textId="77777777" w:rsidR="00B11DD7" w:rsidRDefault="00000000">
      <w:pPr>
        <w:rPr>
          <w:b/>
          <w:i/>
        </w:rPr>
      </w:pPr>
      <w:r>
        <w:rPr>
          <w:b/>
          <w:i/>
        </w:rPr>
        <w:t>Classroom Policies</w:t>
      </w:r>
    </w:p>
    <w:p w14:paraId="763D432F" w14:textId="77777777" w:rsidR="00B11DD7" w:rsidRDefault="00B11DD7">
      <w:pPr>
        <w:rPr>
          <w:b/>
        </w:rPr>
      </w:pPr>
    </w:p>
    <w:p w14:paraId="274750E5" w14:textId="77777777" w:rsidR="00B11DD7" w:rsidRDefault="00000000">
      <w:r>
        <w:rPr>
          <w:b/>
          <w:u w:val="single"/>
        </w:rPr>
        <w:t>Make Up Work and Attendance</w:t>
      </w:r>
      <w:r>
        <w:rPr>
          <w:b/>
        </w:rPr>
        <w:t>:</w:t>
      </w:r>
    </w:p>
    <w:p w14:paraId="75F72D8A" w14:textId="77777777" w:rsidR="00B11DD7" w:rsidRDefault="00B11DD7"/>
    <w:p w14:paraId="269B0ADC" w14:textId="77777777" w:rsidR="00B11DD7" w:rsidRDefault="00000000">
      <w:r>
        <w:t xml:space="preserve">Assignments and points will be given each day.  </w:t>
      </w:r>
    </w:p>
    <w:p w14:paraId="24FC59FD" w14:textId="2EFAFB4C" w:rsidR="00B11DD7" w:rsidRDefault="00000000">
      <w:pPr>
        <w:rPr>
          <w:b/>
        </w:rPr>
      </w:pPr>
      <w:r w:rsidRPr="00E43CE7">
        <w:rPr>
          <w:u w:val="single"/>
        </w:rPr>
        <w:t>Students who are absent from class will be expected to check the website from home or contact a classmate, stay up to date on their studies, and</w:t>
      </w:r>
      <w:r>
        <w:t xml:space="preserve"> </w:t>
      </w:r>
      <w:r w:rsidRPr="00E43CE7">
        <w:rPr>
          <w:u w:val="single"/>
        </w:rPr>
        <w:t>be prepared to return to class with all assignments completed on time</w:t>
      </w:r>
      <w:r>
        <w:t xml:space="preserve">.  If you have problems accessing the internet outside of school, please let me know and we will make other arrangements to support your studies while you are out of </w:t>
      </w:r>
      <w:r w:rsidR="0055632F">
        <w:t>school.</w:t>
      </w:r>
    </w:p>
    <w:p w14:paraId="0014FE01" w14:textId="77777777" w:rsidR="00B11DD7" w:rsidRPr="00E43CE7" w:rsidRDefault="00000000">
      <w:pPr>
        <w:rPr>
          <w:u w:val="single"/>
        </w:rPr>
      </w:pPr>
      <w:r>
        <w:br/>
        <w:t xml:space="preserve">If a student is absent when a homework assignment is due, they </w:t>
      </w:r>
      <w:r w:rsidRPr="00E43CE7">
        <w:rPr>
          <w:u w:val="single"/>
        </w:rPr>
        <w:t>must turn in the assignment the next day they attend school.</w:t>
      </w:r>
    </w:p>
    <w:p w14:paraId="40611D97" w14:textId="536AEDF6" w:rsidR="00B11DD7" w:rsidRDefault="00000000">
      <w:r>
        <w:t xml:space="preserve">The attendance office must clear all </w:t>
      </w:r>
      <w:r w:rsidR="00E43CE7">
        <w:t>absences,</w:t>
      </w:r>
      <w:r>
        <w:t xml:space="preserve"> or no credit or makeup will be allowed.</w:t>
      </w:r>
    </w:p>
    <w:p w14:paraId="68B910A8" w14:textId="59A65AB7" w:rsidR="00B11DD7" w:rsidRDefault="00000000">
      <w:r>
        <w:t xml:space="preserve">Truancies will result in loss of grade points, lowered citizenship, and </w:t>
      </w:r>
      <w:r w:rsidR="005378E9">
        <w:t xml:space="preserve">possible </w:t>
      </w:r>
      <w:r>
        <w:t xml:space="preserve">detention. </w:t>
      </w:r>
    </w:p>
    <w:p w14:paraId="1EC0EC9A" w14:textId="77777777" w:rsidR="00B11DD7" w:rsidRDefault="00B11DD7"/>
    <w:p w14:paraId="6A41952D" w14:textId="77777777" w:rsidR="00B11DD7" w:rsidRDefault="00000000">
      <w:r>
        <w:rPr>
          <w:b/>
          <w:u w:val="single"/>
        </w:rPr>
        <w:t>Tardy Policy</w:t>
      </w:r>
      <w:r>
        <w:rPr>
          <w:b/>
        </w:rPr>
        <w:t>:</w:t>
      </w:r>
    </w:p>
    <w:p w14:paraId="7104D941" w14:textId="77777777" w:rsidR="00B11DD7" w:rsidRDefault="00B11DD7"/>
    <w:p w14:paraId="620F80C2" w14:textId="415F5D84" w:rsidR="00B11DD7" w:rsidRDefault="007B2305">
      <w:r>
        <w:t xml:space="preserve">Tardy is defined in our class as not being in your seat ready to learn for the day.  You will be considered tardy if you are not in your seat and prepared for class.  If students must come late to class, they should not talk to the teacher or interrupt the class when they come in.  Students should sign the tardy sign in sheet, sit down, and begin work and I will speak with students at the end of class.  </w:t>
      </w:r>
      <w:r w:rsidR="000D433E">
        <w:t xml:space="preserve">Tardies 1-4 will receive documentation along with parent contact.  After </w:t>
      </w:r>
      <w:r w:rsidR="005D6FC2">
        <w:t>your 4</w:t>
      </w:r>
      <w:r w:rsidR="005D6FC2" w:rsidRPr="005D6FC2">
        <w:rPr>
          <w:vertAlign w:val="superscript"/>
        </w:rPr>
        <w:t>th</w:t>
      </w:r>
      <w:r w:rsidR="005D6FC2">
        <w:t xml:space="preserve"> tardy, you will receive an administrative referral.  We want you in our class!! YOU HAVE PURPOSE.  We will support you in this.  </w:t>
      </w:r>
    </w:p>
    <w:p w14:paraId="07CB6CEB" w14:textId="77777777" w:rsidR="00B11DD7" w:rsidRDefault="00B11DD7">
      <w:pPr>
        <w:rPr>
          <w:b/>
        </w:rPr>
      </w:pPr>
    </w:p>
    <w:p w14:paraId="221E3011" w14:textId="77777777" w:rsidR="00B11DD7" w:rsidRDefault="00000000">
      <w:r>
        <w:rPr>
          <w:b/>
        </w:rPr>
        <w:t>Seating Charts</w:t>
      </w:r>
      <w:r>
        <w:t xml:space="preserve"> will be used.  All students will sit in assigned seats.</w:t>
      </w:r>
    </w:p>
    <w:p w14:paraId="7B26B498" w14:textId="77777777" w:rsidR="00B11DD7" w:rsidRDefault="00B11DD7"/>
    <w:p w14:paraId="16EB22CF" w14:textId="3E31CBEE" w:rsidR="00B11DD7" w:rsidRDefault="00000000">
      <w:r>
        <w:rPr>
          <w:b/>
        </w:rPr>
        <w:t>Supplies Needed</w:t>
      </w:r>
      <w:r>
        <w:t>: Binders/notebooks, paper, pencils, pens</w:t>
      </w:r>
      <w:r w:rsidR="005D6FC2">
        <w:t xml:space="preserve">, highlighters, </w:t>
      </w:r>
      <w:r w:rsidR="005D6FC2" w:rsidRPr="005D6FC2">
        <w:rPr>
          <w:b/>
          <w:bCs/>
        </w:rPr>
        <w:t>charged laptop</w:t>
      </w:r>
      <w:r w:rsidR="005D6FC2">
        <w:t>.</w:t>
      </w:r>
    </w:p>
    <w:p w14:paraId="55A30EC7" w14:textId="77777777" w:rsidR="00B11DD7" w:rsidRDefault="00B11DD7"/>
    <w:p w14:paraId="6B7ACF3E" w14:textId="77777777" w:rsidR="00B11DD7" w:rsidRDefault="00000000">
      <w:pPr>
        <w:rPr>
          <w:b/>
        </w:rPr>
      </w:pPr>
      <w:r>
        <w:rPr>
          <w:b/>
          <w:u w:val="single"/>
        </w:rPr>
        <w:lastRenderedPageBreak/>
        <w:t>Academic Honesty</w:t>
      </w:r>
      <w:r>
        <w:rPr>
          <w:b/>
        </w:rPr>
        <w:t>:</w:t>
      </w:r>
    </w:p>
    <w:p w14:paraId="616D6D64" w14:textId="77777777" w:rsidR="00B11DD7" w:rsidRDefault="00B11DD7"/>
    <w:p w14:paraId="3E0A7683" w14:textId="77777777" w:rsidR="00B11DD7" w:rsidRDefault="00000000">
      <w:r>
        <w:t>Thank you for always doing your own work and trying your best.</w:t>
      </w:r>
    </w:p>
    <w:p w14:paraId="3271499F" w14:textId="041B483B" w:rsidR="00B11DD7" w:rsidRDefault="00000000">
      <w:r>
        <w:t>The school policy on Academic Honesty will be followed.</w:t>
      </w:r>
      <w:r w:rsidR="00C73185">
        <w:t xml:space="preserve"> You will earn a zero for any assignment that you are found cheating on, along with parent contact.  </w:t>
      </w:r>
      <w:r w:rsidR="007E4505">
        <w:t>(Please see school handbook concerning our policy on Academic Honesty)</w:t>
      </w:r>
    </w:p>
    <w:p w14:paraId="3F221DEC" w14:textId="77777777" w:rsidR="00B11DD7" w:rsidRDefault="00000000">
      <w:r>
        <w:t xml:space="preserve"> </w:t>
      </w:r>
    </w:p>
    <w:p w14:paraId="1AE2B350" w14:textId="77777777" w:rsidR="00B11DD7" w:rsidRDefault="00000000">
      <w:pPr>
        <w:pStyle w:val="Heading1"/>
      </w:pPr>
      <w:r>
        <w:t>This syllabus can be amended at the discretion of the instructor.</w:t>
      </w:r>
    </w:p>
    <w:p w14:paraId="0605CFF8" w14:textId="77777777" w:rsidR="00B11DD7" w:rsidRDefault="00B11DD7"/>
    <w:p w14:paraId="280810A5" w14:textId="77777777" w:rsidR="00B11DD7" w:rsidRDefault="00000000">
      <w:r>
        <w:t xml:space="preserve"> </w:t>
      </w:r>
    </w:p>
    <w:p w14:paraId="58736295" w14:textId="77777777" w:rsidR="00B11DD7" w:rsidRDefault="00000000">
      <w:pPr>
        <w:ind w:right="-360"/>
        <w:rPr>
          <w:b/>
        </w:rPr>
      </w:pPr>
      <w:r>
        <w:rPr>
          <w:b/>
        </w:rPr>
        <w:t>Course Content:</w:t>
      </w:r>
    </w:p>
    <w:p w14:paraId="5D99C365" w14:textId="77777777" w:rsidR="00B11DD7" w:rsidRDefault="00000000">
      <w:pPr>
        <w:ind w:right="-360"/>
      </w:pPr>
      <w:r>
        <w:t>Historical Thinking Skills are a key element to APUSH:</w:t>
      </w:r>
    </w:p>
    <w:p w14:paraId="6EE9EEA7" w14:textId="77777777" w:rsidR="00B11DD7" w:rsidRDefault="00000000">
      <w:pPr>
        <w:ind w:right="-360"/>
      </w:pPr>
      <w:r>
        <w:t>“The AP US History course seeks to apprentice students to the practice of history by explicitly stressing the development of historical thinking skills while learning about the past.”</w:t>
      </w:r>
    </w:p>
    <w:p w14:paraId="1F756B44" w14:textId="77777777" w:rsidR="00B11DD7" w:rsidRDefault="00000000">
      <w:pPr>
        <w:ind w:right="-360"/>
      </w:pPr>
      <w:r>
        <w:t>Students will be trained to think like a historian using these skills and approaches.</w:t>
      </w:r>
    </w:p>
    <w:p w14:paraId="76A0C712" w14:textId="77777777" w:rsidR="00B11DD7" w:rsidRDefault="00B11DD7">
      <w:pPr>
        <w:ind w:right="-360"/>
      </w:pPr>
    </w:p>
    <w:p w14:paraId="110206A9" w14:textId="77777777" w:rsidR="00B11DD7" w:rsidRDefault="00000000">
      <w:pPr>
        <w:rPr>
          <w:b/>
        </w:rPr>
      </w:pPr>
      <w:r>
        <w:rPr>
          <w:b/>
          <w:u w:val="single"/>
        </w:rPr>
        <w:t>APUSH Thinking Skills</w:t>
      </w:r>
      <w:r>
        <w:rPr>
          <w:b/>
        </w:rPr>
        <w:t>:</w:t>
      </w:r>
    </w:p>
    <w:p w14:paraId="15C64475" w14:textId="77777777" w:rsidR="00B11DD7" w:rsidRDefault="00B11DD7">
      <w:pPr>
        <w:pBdr>
          <w:top w:val="nil"/>
          <w:left w:val="nil"/>
          <w:bottom w:val="nil"/>
          <w:right w:val="nil"/>
          <w:between w:val="nil"/>
        </w:pBdr>
        <w:spacing w:line="276" w:lineRule="auto"/>
        <w:ind w:left="720"/>
        <w:rPr>
          <w:color w:val="000000"/>
        </w:rPr>
      </w:pPr>
    </w:p>
    <w:p w14:paraId="723D05C8" w14:textId="77777777" w:rsidR="00B11DD7" w:rsidRDefault="00000000">
      <w:pPr>
        <w:numPr>
          <w:ilvl w:val="0"/>
          <w:numId w:val="8"/>
        </w:numPr>
        <w:pBdr>
          <w:top w:val="nil"/>
          <w:left w:val="nil"/>
          <w:bottom w:val="nil"/>
          <w:right w:val="nil"/>
          <w:between w:val="nil"/>
        </w:pBdr>
        <w:spacing w:line="276" w:lineRule="auto"/>
      </w:pPr>
      <w:r>
        <w:rPr>
          <w:b/>
          <w:color w:val="000000"/>
        </w:rPr>
        <w:t xml:space="preserve">Analysis: </w:t>
      </w:r>
      <w:r>
        <w:rPr>
          <w:color w:val="000000"/>
        </w:rPr>
        <w:t>Evaluate the P.O.V., purpose, audience, significance and reliability of a source.</w:t>
      </w:r>
    </w:p>
    <w:p w14:paraId="2A13BC39" w14:textId="77777777" w:rsidR="00B11DD7" w:rsidRDefault="00000000">
      <w:pPr>
        <w:numPr>
          <w:ilvl w:val="0"/>
          <w:numId w:val="8"/>
        </w:numPr>
        <w:pBdr>
          <w:top w:val="nil"/>
          <w:left w:val="nil"/>
          <w:bottom w:val="nil"/>
          <w:right w:val="nil"/>
          <w:between w:val="nil"/>
        </w:pBdr>
        <w:spacing w:line="276" w:lineRule="auto"/>
      </w:pPr>
      <w:r>
        <w:rPr>
          <w:b/>
          <w:color w:val="000000"/>
        </w:rPr>
        <w:t>Interpretation:</w:t>
      </w:r>
      <w:r>
        <w:rPr>
          <w:color w:val="000000"/>
        </w:rPr>
        <w:t xml:space="preserve"> Understand and assess varying opinions on the meaning of evidence or events.</w:t>
      </w:r>
    </w:p>
    <w:p w14:paraId="5228A635" w14:textId="77777777" w:rsidR="00B11DD7" w:rsidRDefault="00000000">
      <w:pPr>
        <w:numPr>
          <w:ilvl w:val="0"/>
          <w:numId w:val="8"/>
        </w:numPr>
        <w:pBdr>
          <w:top w:val="nil"/>
          <w:left w:val="nil"/>
          <w:bottom w:val="nil"/>
          <w:right w:val="nil"/>
          <w:between w:val="nil"/>
        </w:pBdr>
        <w:spacing w:line="276" w:lineRule="auto"/>
      </w:pPr>
      <w:r>
        <w:rPr>
          <w:color w:val="000000"/>
        </w:rPr>
        <w:t>Comparison: Evaluate similarities and differences within or across geography and chronology.</w:t>
      </w:r>
    </w:p>
    <w:p w14:paraId="7C7D0E60" w14:textId="77777777" w:rsidR="00B11DD7" w:rsidRDefault="00000000">
      <w:pPr>
        <w:numPr>
          <w:ilvl w:val="0"/>
          <w:numId w:val="8"/>
        </w:numPr>
        <w:pBdr>
          <w:top w:val="nil"/>
          <w:left w:val="nil"/>
          <w:bottom w:val="nil"/>
          <w:right w:val="nil"/>
          <w:between w:val="nil"/>
        </w:pBdr>
        <w:spacing w:line="276" w:lineRule="auto"/>
      </w:pPr>
      <w:r>
        <w:rPr>
          <w:b/>
          <w:color w:val="000000"/>
        </w:rPr>
        <w:t>Periodization:</w:t>
      </w:r>
      <w:r>
        <w:rPr>
          <w:color w:val="000000"/>
        </w:rPr>
        <w:t xml:space="preserve"> Understand and evaluate why history is divided into distinct eras with definite start and end dates.</w:t>
      </w:r>
    </w:p>
    <w:p w14:paraId="649D71E2" w14:textId="77777777" w:rsidR="00B11DD7" w:rsidRDefault="00000000">
      <w:pPr>
        <w:numPr>
          <w:ilvl w:val="0"/>
          <w:numId w:val="8"/>
        </w:numPr>
        <w:pBdr>
          <w:top w:val="nil"/>
          <w:left w:val="nil"/>
          <w:bottom w:val="nil"/>
          <w:right w:val="nil"/>
          <w:between w:val="nil"/>
        </w:pBdr>
        <w:spacing w:line="276" w:lineRule="auto"/>
      </w:pPr>
      <w:r>
        <w:rPr>
          <w:b/>
          <w:color w:val="000000"/>
        </w:rPr>
        <w:t>Contextualization:</w:t>
      </w:r>
      <w:r>
        <w:rPr>
          <w:color w:val="000000"/>
        </w:rPr>
        <w:t xml:space="preserve"> Connect events and processes to broader circumstances; situate events within the “bigger picture.”</w:t>
      </w:r>
    </w:p>
    <w:p w14:paraId="0726D26E" w14:textId="77777777" w:rsidR="00B11DD7" w:rsidRDefault="00000000">
      <w:pPr>
        <w:numPr>
          <w:ilvl w:val="0"/>
          <w:numId w:val="8"/>
        </w:numPr>
        <w:pBdr>
          <w:top w:val="nil"/>
          <w:left w:val="nil"/>
          <w:bottom w:val="nil"/>
          <w:right w:val="nil"/>
          <w:between w:val="nil"/>
        </w:pBdr>
        <w:spacing w:line="276" w:lineRule="auto"/>
      </w:pPr>
      <w:r>
        <w:rPr>
          <w:b/>
          <w:color w:val="000000"/>
        </w:rPr>
        <w:t>Causation:</w:t>
      </w:r>
      <w:r>
        <w:rPr>
          <w:color w:val="000000"/>
        </w:rPr>
        <w:t xml:space="preserve"> Explain and evaluate long and </w:t>
      </w:r>
      <w:proofErr w:type="gramStart"/>
      <w:r>
        <w:rPr>
          <w:color w:val="000000"/>
        </w:rPr>
        <w:t>short term</w:t>
      </w:r>
      <w:proofErr w:type="gramEnd"/>
      <w:r>
        <w:rPr>
          <w:color w:val="000000"/>
        </w:rPr>
        <w:t xml:space="preserve"> factors – both predictable and unexpected - which lead to events occurring.</w:t>
      </w:r>
    </w:p>
    <w:p w14:paraId="77638BF1" w14:textId="77777777" w:rsidR="00B11DD7" w:rsidRDefault="00000000">
      <w:pPr>
        <w:numPr>
          <w:ilvl w:val="0"/>
          <w:numId w:val="8"/>
        </w:numPr>
        <w:pBdr>
          <w:top w:val="nil"/>
          <w:left w:val="nil"/>
          <w:bottom w:val="nil"/>
          <w:right w:val="nil"/>
          <w:between w:val="nil"/>
        </w:pBdr>
        <w:spacing w:line="276" w:lineRule="auto"/>
      </w:pPr>
      <w:r>
        <w:rPr>
          <w:b/>
          <w:color w:val="000000"/>
        </w:rPr>
        <w:t>Continuity &amp; Change:</w:t>
      </w:r>
      <w:r>
        <w:rPr>
          <w:color w:val="000000"/>
        </w:rPr>
        <w:t xml:space="preserve"> Identify and evaluate consistent patterns as well as alterations to those patterns over time.</w:t>
      </w:r>
    </w:p>
    <w:p w14:paraId="40FC8F6B" w14:textId="77777777" w:rsidR="00B11DD7" w:rsidRDefault="00000000">
      <w:pPr>
        <w:numPr>
          <w:ilvl w:val="0"/>
          <w:numId w:val="8"/>
        </w:numPr>
        <w:pBdr>
          <w:top w:val="nil"/>
          <w:left w:val="nil"/>
          <w:bottom w:val="nil"/>
          <w:right w:val="nil"/>
          <w:between w:val="nil"/>
        </w:pBdr>
        <w:spacing w:line="276" w:lineRule="auto"/>
      </w:pPr>
      <w:r>
        <w:rPr>
          <w:b/>
          <w:color w:val="000000"/>
        </w:rPr>
        <w:t>Argumentation:</w:t>
      </w:r>
      <w:r>
        <w:rPr>
          <w:color w:val="000000"/>
        </w:rPr>
        <w:t xml:space="preserve"> Articulate a compelling thesis and support it with multiple kinds of evidence while acknowledging contradictory perspectives.</w:t>
      </w:r>
    </w:p>
    <w:p w14:paraId="3416C0E2" w14:textId="77777777" w:rsidR="00B11DD7" w:rsidRDefault="00000000">
      <w:pPr>
        <w:numPr>
          <w:ilvl w:val="0"/>
          <w:numId w:val="8"/>
        </w:numPr>
        <w:pBdr>
          <w:top w:val="nil"/>
          <w:left w:val="nil"/>
          <w:bottom w:val="nil"/>
          <w:right w:val="nil"/>
          <w:between w:val="nil"/>
        </w:pBdr>
        <w:spacing w:line="276" w:lineRule="auto"/>
      </w:pPr>
      <w:r>
        <w:rPr>
          <w:b/>
          <w:color w:val="000000"/>
        </w:rPr>
        <w:t>Synthesis:</w:t>
      </w:r>
      <w:r>
        <w:rPr>
          <w:color w:val="000000"/>
        </w:rPr>
        <w:t xml:space="preserve"> Make connections between various contexts, periods, themes and disciplines.</w:t>
      </w:r>
    </w:p>
    <w:p w14:paraId="67F25CBD" w14:textId="77777777" w:rsidR="00B11DD7" w:rsidRDefault="00B11DD7">
      <w:pPr>
        <w:ind w:right="-360"/>
      </w:pPr>
    </w:p>
    <w:p w14:paraId="57DCB92B" w14:textId="77777777" w:rsidR="00B11DD7" w:rsidRDefault="00B11DD7">
      <w:pPr>
        <w:ind w:right="-360"/>
      </w:pPr>
    </w:p>
    <w:p w14:paraId="49B87FC9" w14:textId="77777777" w:rsidR="00B11DD7" w:rsidRDefault="00B11DD7">
      <w:pPr>
        <w:ind w:right="-360"/>
      </w:pPr>
    </w:p>
    <w:p w14:paraId="460B21B4" w14:textId="77777777" w:rsidR="00B11DD7" w:rsidRDefault="00B11DD7">
      <w:pPr>
        <w:rPr>
          <w:b/>
        </w:rPr>
      </w:pPr>
    </w:p>
    <w:p w14:paraId="3418CE82" w14:textId="77777777" w:rsidR="00B11DD7" w:rsidRDefault="00B11DD7">
      <w:pPr>
        <w:rPr>
          <w:b/>
        </w:rPr>
      </w:pPr>
    </w:p>
    <w:p w14:paraId="36B71C15" w14:textId="77777777" w:rsidR="00B11DD7" w:rsidRDefault="00000000">
      <w:pPr>
        <w:rPr>
          <w:b/>
        </w:rPr>
      </w:pPr>
      <w:r>
        <w:rPr>
          <w:b/>
          <w:u w:val="single"/>
        </w:rPr>
        <w:lastRenderedPageBreak/>
        <w:t>General Historical Themes</w:t>
      </w:r>
      <w:r>
        <w:rPr>
          <w:b/>
        </w:rPr>
        <w:t>:</w:t>
      </w:r>
    </w:p>
    <w:p w14:paraId="29BD16B7" w14:textId="77777777" w:rsidR="00B11DD7" w:rsidRDefault="00B11DD7">
      <w:pPr>
        <w:rPr>
          <w:b/>
        </w:rPr>
      </w:pPr>
    </w:p>
    <w:p w14:paraId="561D3016" w14:textId="77777777" w:rsidR="00B11DD7" w:rsidRDefault="00000000">
      <w:pPr>
        <w:numPr>
          <w:ilvl w:val="0"/>
          <w:numId w:val="11"/>
        </w:numPr>
        <w:pBdr>
          <w:top w:val="nil"/>
          <w:left w:val="nil"/>
          <w:bottom w:val="nil"/>
          <w:right w:val="nil"/>
          <w:between w:val="nil"/>
        </w:pBdr>
        <w:rPr>
          <w:b/>
          <w:color w:val="000000"/>
        </w:rPr>
      </w:pPr>
      <w:r>
        <w:rPr>
          <w:b/>
          <w:color w:val="000000"/>
        </w:rPr>
        <w:t xml:space="preserve">American Diversity: </w:t>
      </w:r>
      <w:r>
        <w:rPr>
          <w:color w:val="000000"/>
        </w:rPr>
        <w:t>The diversity of the American people and the relationships among different groups.  The roles of race, class, ethnicity, and gender in the history of the United States.</w:t>
      </w:r>
    </w:p>
    <w:p w14:paraId="38CAB261" w14:textId="77777777" w:rsidR="00B11DD7" w:rsidRDefault="00000000">
      <w:pPr>
        <w:numPr>
          <w:ilvl w:val="0"/>
          <w:numId w:val="11"/>
        </w:numPr>
        <w:pBdr>
          <w:top w:val="nil"/>
          <w:left w:val="nil"/>
          <w:bottom w:val="nil"/>
          <w:right w:val="nil"/>
          <w:between w:val="nil"/>
        </w:pBdr>
      </w:pPr>
      <w:r>
        <w:rPr>
          <w:b/>
          <w:color w:val="000000"/>
        </w:rPr>
        <w:t>American Identity:</w:t>
      </w:r>
      <w:r>
        <w:rPr>
          <w:color w:val="000000"/>
        </w:rPr>
        <w:t xml:space="preserve"> Views of the American national character and ideas about American exceptionalism.  Recognizing regional differences within the context of what it means to be an American.</w:t>
      </w:r>
    </w:p>
    <w:p w14:paraId="532A0CC7" w14:textId="77777777" w:rsidR="00B11DD7" w:rsidRDefault="00000000">
      <w:pPr>
        <w:numPr>
          <w:ilvl w:val="0"/>
          <w:numId w:val="11"/>
        </w:numPr>
        <w:pBdr>
          <w:top w:val="nil"/>
          <w:left w:val="nil"/>
          <w:bottom w:val="nil"/>
          <w:right w:val="nil"/>
          <w:between w:val="nil"/>
        </w:pBdr>
      </w:pPr>
      <w:r>
        <w:rPr>
          <w:b/>
          <w:color w:val="000000"/>
        </w:rPr>
        <w:t>Culture:</w:t>
      </w:r>
      <w:r>
        <w:rPr>
          <w:color w:val="000000"/>
        </w:rPr>
        <w:t xml:space="preserve"> Diverse individual and collective expressions through literature, art, philosophy, music, theater, and film throughout U.S. history. Popular culture and the dimensions of cultural conflict within American society.</w:t>
      </w:r>
    </w:p>
    <w:p w14:paraId="0F390A75" w14:textId="77777777" w:rsidR="00B11DD7" w:rsidRDefault="00000000">
      <w:pPr>
        <w:numPr>
          <w:ilvl w:val="0"/>
          <w:numId w:val="11"/>
        </w:numPr>
        <w:pBdr>
          <w:top w:val="nil"/>
          <w:left w:val="nil"/>
          <w:bottom w:val="nil"/>
          <w:right w:val="nil"/>
          <w:between w:val="nil"/>
        </w:pBdr>
      </w:pPr>
      <w:r>
        <w:rPr>
          <w:b/>
          <w:color w:val="000000"/>
        </w:rPr>
        <w:t xml:space="preserve">Demographic Changes: </w:t>
      </w:r>
      <w:r>
        <w:rPr>
          <w:color w:val="000000"/>
        </w:rPr>
        <w:t>Changes in birth, marriage, and death rates; life expectancy and family patterns; population size and density. The economic, social, and political effects of immigration, internal migration, and migration networks.</w:t>
      </w:r>
    </w:p>
    <w:p w14:paraId="1A52EE04" w14:textId="77777777" w:rsidR="00B11DD7" w:rsidRDefault="00000000">
      <w:pPr>
        <w:numPr>
          <w:ilvl w:val="0"/>
          <w:numId w:val="11"/>
        </w:numPr>
        <w:pBdr>
          <w:top w:val="nil"/>
          <w:left w:val="nil"/>
          <w:bottom w:val="nil"/>
          <w:right w:val="nil"/>
          <w:between w:val="nil"/>
        </w:pBdr>
      </w:pPr>
      <w:r>
        <w:rPr>
          <w:b/>
          <w:color w:val="000000"/>
        </w:rPr>
        <w:t>Economic Transformations:</w:t>
      </w:r>
      <w:r>
        <w:rPr>
          <w:color w:val="000000"/>
        </w:rPr>
        <w:t xml:space="preserve"> Changes in trade, commerce, and technology across time. The effects of capitalist development, labor and unions, and consumerism.</w:t>
      </w:r>
    </w:p>
    <w:p w14:paraId="7A81DC2D" w14:textId="77777777" w:rsidR="00B11DD7" w:rsidRDefault="00000000">
      <w:pPr>
        <w:numPr>
          <w:ilvl w:val="0"/>
          <w:numId w:val="11"/>
        </w:numPr>
        <w:pBdr>
          <w:top w:val="nil"/>
          <w:left w:val="nil"/>
          <w:bottom w:val="nil"/>
          <w:right w:val="nil"/>
          <w:between w:val="nil"/>
        </w:pBdr>
      </w:pPr>
      <w:r>
        <w:rPr>
          <w:b/>
          <w:color w:val="000000"/>
        </w:rPr>
        <w:t>Environment:</w:t>
      </w:r>
      <w:r>
        <w:rPr>
          <w:color w:val="000000"/>
        </w:rPr>
        <w:t xml:space="preserve"> Ideas about the consumption and conservation of natural resources. The impact of population growth, industrialization, pollution, and urban and suburban expansion.</w:t>
      </w:r>
    </w:p>
    <w:p w14:paraId="62E8AA8C" w14:textId="77777777" w:rsidR="00B11DD7" w:rsidRDefault="00000000">
      <w:pPr>
        <w:numPr>
          <w:ilvl w:val="0"/>
          <w:numId w:val="11"/>
        </w:numPr>
        <w:pBdr>
          <w:top w:val="nil"/>
          <w:left w:val="nil"/>
          <w:bottom w:val="nil"/>
          <w:right w:val="nil"/>
          <w:between w:val="nil"/>
        </w:pBdr>
      </w:pPr>
      <w:r>
        <w:rPr>
          <w:b/>
          <w:color w:val="000000"/>
        </w:rPr>
        <w:t>Globalization:</w:t>
      </w:r>
      <w:r>
        <w:rPr>
          <w:color w:val="000000"/>
        </w:rPr>
        <w:t xml:space="preserve"> Engagement with the rest of the world from the fifteenth century to the present: colonialism, mercantilism, global hegemony, development of markets, imperialism, and cultural exchange.</w:t>
      </w:r>
    </w:p>
    <w:p w14:paraId="12E3B4F9" w14:textId="77777777" w:rsidR="00B11DD7" w:rsidRDefault="00000000">
      <w:pPr>
        <w:numPr>
          <w:ilvl w:val="0"/>
          <w:numId w:val="11"/>
        </w:numPr>
        <w:pBdr>
          <w:top w:val="nil"/>
          <w:left w:val="nil"/>
          <w:bottom w:val="nil"/>
          <w:right w:val="nil"/>
          <w:between w:val="nil"/>
        </w:pBdr>
      </w:pPr>
      <w:r>
        <w:rPr>
          <w:b/>
          <w:color w:val="000000"/>
        </w:rPr>
        <w:t xml:space="preserve">Politics and Citizenship: </w:t>
      </w:r>
      <w:r>
        <w:rPr>
          <w:color w:val="000000"/>
        </w:rPr>
        <w:t>Colonial and revolutionary legacies, American political traditions, growth of democracy, and the development of the modern state. Defining citizenship; struggles for civil rights.</w:t>
      </w:r>
    </w:p>
    <w:p w14:paraId="44A26E74" w14:textId="77777777" w:rsidR="00B11DD7" w:rsidRDefault="00000000">
      <w:pPr>
        <w:numPr>
          <w:ilvl w:val="0"/>
          <w:numId w:val="11"/>
        </w:numPr>
        <w:pBdr>
          <w:top w:val="nil"/>
          <w:left w:val="nil"/>
          <w:bottom w:val="nil"/>
          <w:right w:val="nil"/>
          <w:between w:val="nil"/>
        </w:pBdr>
      </w:pPr>
      <w:r>
        <w:rPr>
          <w:b/>
          <w:color w:val="000000"/>
        </w:rPr>
        <w:t xml:space="preserve">Reform: </w:t>
      </w:r>
      <w:r>
        <w:rPr>
          <w:color w:val="000000"/>
        </w:rPr>
        <w:t>Diverse movements focusing on a broad range of issues, including anti-slavery, education, labor, temperance, women’s rights, civil rights, gay rights, war, public health, and government.</w:t>
      </w:r>
    </w:p>
    <w:p w14:paraId="2674223F" w14:textId="77777777" w:rsidR="00B11DD7" w:rsidRDefault="00000000">
      <w:pPr>
        <w:numPr>
          <w:ilvl w:val="0"/>
          <w:numId w:val="11"/>
        </w:numPr>
        <w:pBdr>
          <w:top w:val="nil"/>
          <w:left w:val="nil"/>
          <w:bottom w:val="nil"/>
          <w:right w:val="nil"/>
          <w:between w:val="nil"/>
        </w:pBdr>
      </w:pPr>
      <w:r>
        <w:rPr>
          <w:b/>
          <w:color w:val="000000"/>
        </w:rPr>
        <w:t>Religion:</w:t>
      </w:r>
      <w:r>
        <w:rPr>
          <w:color w:val="000000"/>
        </w:rPr>
        <w:t xml:space="preserve"> The variety of religious beliefs and practices in America from prehistory to the twenty-first century; influence of religion on politics, economics, and society.</w:t>
      </w:r>
    </w:p>
    <w:p w14:paraId="50529703" w14:textId="77777777" w:rsidR="00B11DD7" w:rsidRDefault="00000000">
      <w:pPr>
        <w:numPr>
          <w:ilvl w:val="0"/>
          <w:numId w:val="11"/>
        </w:numPr>
        <w:pBdr>
          <w:top w:val="nil"/>
          <w:left w:val="nil"/>
          <w:bottom w:val="nil"/>
          <w:right w:val="nil"/>
          <w:between w:val="nil"/>
        </w:pBdr>
      </w:pPr>
      <w:r>
        <w:rPr>
          <w:b/>
          <w:color w:val="000000"/>
        </w:rPr>
        <w:t xml:space="preserve">Slavery and Its Legacies in North America: </w:t>
      </w:r>
      <w:r>
        <w:rPr>
          <w:color w:val="000000"/>
        </w:rPr>
        <w:t>Systems of slave labor and other forms of unfree labor (e.g., indentured servitude, contract labor) in American Indian societies, the Atlantic World, and the American South and West. The economics of slavery and its racial dimensions. Patterns of resistance and the long-term economic, political, and social effects of slavery.</w:t>
      </w:r>
    </w:p>
    <w:p w14:paraId="0B783CEA" w14:textId="77777777" w:rsidR="00B11DD7" w:rsidRDefault="00000000">
      <w:pPr>
        <w:numPr>
          <w:ilvl w:val="0"/>
          <w:numId w:val="11"/>
        </w:numPr>
        <w:pBdr>
          <w:top w:val="nil"/>
          <w:left w:val="nil"/>
          <w:bottom w:val="nil"/>
          <w:right w:val="nil"/>
          <w:between w:val="nil"/>
        </w:pBdr>
      </w:pPr>
      <w:r>
        <w:rPr>
          <w:b/>
          <w:color w:val="000000"/>
        </w:rPr>
        <w:t xml:space="preserve">War and Diplomacy: </w:t>
      </w:r>
      <w:r>
        <w:rPr>
          <w:color w:val="000000"/>
        </w:rPr>
        <w:t>Armed conflict from the precolonial period to the twenty-first century; impact of war on American foreign policy and on politics, economy, and society.</w:t>
      </w:r>
    </w:p>
    <w:p w14:paraId="1EC582ED" w14:textId="77777777" w:rsidR="00B11DD7" w:rsidRDefault="00B11DD7"/>
    <w:p w14:paraId="1A3C6E21" w14:textId="77777777" w:rsidR="00B11DD7" w:rsidRDefault="00000000">
      <w:pPr>
        <w:ind w:left="720" w:right="-360"/>
      </w:pPr>
      <w:r>
        <w:t>Access the College Board Outline to review detailed course content:</w:t>
      </w:r>
    </w:p>
    <w:p w14:paraId="1B59AC07" w14:textId="77777777" w:rsidR="00B11DD7" w:rsidRDefault="00000000">
      <w:pPr>
        <w:ind w:right="-360"/>
      </w:pPr>
      <w:r>
        <w:rPr>
          <w:b/>
        </w:rPr>
        <w:t>College Board Advance Placement Information</w:t>
      </w:r>
      <w:r>
        <w:t xml:space="preserve"> </w:t>
      </w:r>
      <w:hyperlink r:id="rId11">
        <w:r>
          <w:rPr>
            <w:color w:val="0000FF"/>
            <w:u w:val="single"/>
          </w:rPr>
          <w:t>http://www.collegeboard.com/student/testing/ap/history_us/topics_1_9.html?ushist</w:t>
        </w:r>
      </w:hyperlink>
    </w:p>
    <w:p w14:paraId="47DEA944" w14:textId="77777777" w:rsidR="00B11DD7" w:rsidRDefault="00B11DD7" w:rsidP="007E4505">
      <w:pPr>
        <w:rPr>
          <w:rFonts w:ascii="Century Gothic" w:eastAsia="Century Gothic" w:hAnsi="Century Gothic" w:cs="Century Gothic"/>
          <w:b/>
          <w:sz w:val="40"/>
          <w:szCs w:val="40"/>
        </w:rPr>
      </w:pPr>
    </w:p>
    <w:p w14:paraId="44107B3B" w14:textId="77777777" w:rsidR="00B11DD7" w:rsidRDefault="00000000">
      <w:pPr>
        <w:jc w:val="center"/>
        <w:rPr>
          <w:rFonts w:ascii="Century Gothic" w:eastAsia="Century Gothic" w:hAnsi="Century Gothic" w:cs="Century Gothic"/>
          <w:b/>
          <w:sz w:val="40"/>
          <w:szCs w:val="40"/>
        </w:rPr>
      </w:pPr>
      <w:r>
        <w:rPr>
          <w:rFonts w:ascii="Century Gothic" w:eastAsia="Century Gothic" w:hAnsi="Century Gothic" w:cs="Century Gothic"/>
          <w:b/>
          <w:sz w:val="40"/>
          <w:szCs w:val="40"/>
        </w:rPr>
        <w:t>Course Theme: The “Empire of Liberty”</w:t>
      </w:r>
    </w:p>
    <w:p w14:paraId="475464FE" w14:textId="77777777" w:rsidR="00B11DD7" w:rsidRDefault="00000000">
      <w:pPr>
        <w:jc w:val="center"/>
      </w:pPr>
      <w:r>
        <w:rPr>
          <w:noProof/>
        </w:rPr>
        <w:drawing>
          <wp:inline distT="0" distB="0" distL="0" distR="0" wp14:anchorId="0FD595CD" wp14:editId="0FE08B27">
            <wp:extent cx="4772514" cy="2744302"/>
            <wp:effectExtent l="0" t="0" r="0" b="0"/>
            <wp:docPr id="4" name="image1.jpg" descr="http://upload.wikimedia.org/wikipedia/commons/1/1a/Emanuel_Leutze_-_Westward_the_Course_of_Empire_Takes_Its_Way_-_Smithsonian.jpg"/>
            <wp:cNvGraphicFramePr/>
            <a:graphic xmlns:a="http://schemas.openxmlformats.org/drawingml/2006/main">
              <a:graphicData uri="http://schemas.openxmlformats.org/drawingml/2006/picture">
                <pic:pic xmlns:pic="http://schemas.openxmlformats.org/drawingml/2006/picture">
                  <pic:nvPicPr>
                    <pic:cNvPr id="0" name="image1.jpg" descr="http://upload.wikimedia.org/wikipedia/commons/1/1a/Emanuel_Leutze_-_Westward_the_Course_of_Empire_Takes_Its_Way_-_Smithsonian.jpg"/>
                    <pic:cNvPicPr preferRelativeResize="0"/>
                  </pic:nvPicPr>
                  <pic:blipFill>
                    <a:blip r:embed="rId12"/>
                    <a:srcRect l="8102" t="13748" r="7539" b="23334"/>
                    <a:stretch>
                      <a:fillRect/>
                    </a:stretch>
                  </pic:blipFill>
                  <pic:spPr>
                    <a:xfrm>
                      <a:off x="0" y="0"/>
                      <a:ext cx="4772514" cy="2744302"/>
                    </a:xfrm>
                    <a:prstGeom prst="rect">
                      <a:avLst/>
                    </a:prstGeom>
                    <a:ln/>
                  </pic:spPr>
                </pic:pic>
              </a:graphicData>
            </a:graphic>
          </wp:inline>
        </w:drawing>
      </w:r>
    </w:p>
    <w:p w14:paraId="0BB346F5" w14:textId="77777777" w:rsidR="00B11DD7" w:rsidRDefault="00B11DD7">
      <w:pPr>
        <w:jc w:val="center"/>
      </w:pPr>
    </w:p>
    <w:p w14:paraId="77B5E0F2" w14:textId="77777777" w:rsidR="00B11DD7" w:rsidRDefault="00000000">
      <w:r>
        <w:t>Thomas Jefferson described the United States as an “Empire of Liberty.” He believed that the young nation was destined to spread its influence far beyond the original 13 colonies, and with that growth would spread the ideals of equality, freedom, and economic opportunity for all.</w:t>
      </w:r>
    </w:p>
    <w:p w14:paraId="178389BF" w14:textId="77777777" w:rsidR="00B11DD7" w:rsidRDefault="00B11DD7"/>
    <w:p w14:paraId="2C48122B" w14:textId="77777777" w:rsidR="00B11DD7" w:rsidRDefault="00000000">
      <w:r>
        <w:t>We will revisit Jefferson’s concept of the “Empire of Liberty” throughout the year, considering the following questions along the way:</w:t>
      </w:r>
    </w:p>
    <w:p w14:paraId="63EDD4C9" w14:textId="77777777" w:rsidR="00B11DD7" w:rsidRDefault="00000000">
      <w:pPr>
        <w:numPr>
          <w:ilvl w:val="0"/>
          <w:numId w:val="6"/>
        </w:numPr>
        <w:pBdr>
          <w:top w:val="nil"/>
          <w:left w:val="nil"/>
          <w:bottom w:val="nil"/>
          <w:right w:val="nil"/>
          <w:between w:val="nil"/>
        </w:pBdr>
        <w:rPr>
          <w:color w:val="000000"/>
        </w:rPr>
      </w:pPr>
      <w:r>
        <w:rPr>
          <w:color w:val="000000"/>
        </w:rPr>
        <w:t>How has the U.S. expanded its geographic boundaries?</w:t>
      </w:r>
    </w:p>
    <w:p w14:paraId="360902B4" w14:textId="77777777" w:rsidR="00B11DD7" w:rsidRDefault="00000000">
      <w:pPr>
        <w:numPr>
          <w:ilvl w:val="0"/>
          <w:numId w:val="6"/>
        </w:numPr>
        <w:pBdr>
          <w:top w:val="nil"/>
          <w:left w:val="nil"/>
          <w:bottom w:val="nil"/>
          <w:right w:val="nil"/>
          <w:between w:val="nil"/>
        </w:pBdr>
        <w:rPr>
          <w:color w:val="000000"/>
        </w:rPr>
      </w:pPr>
      <w:r>
        <w:rPr>
          <w:color w:val="000000"/>
        </w:rPr>
        <w:t>How has the U.S. spread its political, economic and cultural influence beyond its own borders?</w:t>
      </w:r>
    </w:p>
    <w:p w14:paraId="12B98B82" w14:textId="77777777" w:rsidR="00B11DD7" w:rsidRDefault="00000000">
      <w:pPr>
        <w:numPr>
          <w:ilvl w:val="0"/>
          <w:numId w:val="6"/>
        </w:numPr>
        <w:pBdr>
          <w:top w:val="nil"/>
          <w:left w:val="nil"/>
          <w:bottom w:val="nil"/>
          <w:right w:val="nil"/>
          <w:between w:val="nil"/>
        </w:pBdr>
        <w:rPr>
          <w:color w:val="000000"/>
        </w:rPr>
      </w:pPr>
      <w:r>
        <w:rPr>
          <w:color w:val="000000"/>
        </w:rPr>
        <w:t xml:space="preserve">In what ways do the concepts of “empire” and “liberty” go </w:t>
      </w:r>
      <w:proofErr w:type="gramStart"/>
      <w:r>
        <w:rPr>
          <w:color w:val="000000"/>
        </w:rPr>
        <w:t>hand-in-hand</w:t>
      </w:r>
      <w:proofErr w:type="gramEnd"/>
      <w:r>
        <w:rPr>
          <w:color w:val="000000"/>
        </w:rPr>
        <w:t>?  In what ways are the concepts contradictory?</w:t>
      </w:r>
    </w:p>
    <w:p w14:paraId="7329C514" w14:textId="77777777" w:rsidR="00B11DD7" w:rsidRDefault="00000000">
      <w:pPr>
        <w:numPr>
          <w:ilvl w:val="0"/>
          <w:numId w:val="6"/>
        </w:numPr>
        <w:pBdr>
          <w:top w:val="nil"/>
          <w:left w:val="nil"/>
          <w:bottom w:val="nil"/>
          <w:right w:val="nil"/>
          <w:between w:val="nil"/>
        </w:pBdr>
        <w:rPr>
          <w:color w:val="000000"/>
        </w:rPr>
      </w:pPr>
      <w:r>
        <w:rPr>
          <w:color w:val="000000"/>
        </w:rPr>
        <w:t>How does the concept of the “Empire of Liberty” apply to [insert name of unit currently being studied]?</w:t>
      </w:r>
    </w:p>
    <w:p w14:paraId="247A7BB7" w14:textId="77777777" w:rsidR="00B11DD7" w:rsidRDefault="00000000">
      <w:pPr>
        <w:numPr>
          <w:ilvl w:val="0"/>
          <w:numId w:val="6"/>
        </w:numPr>
        <w:pBdr>
          <w:top w:val="nil"/>
          <w:left w:val="nil"/>
          <w:bottom w:val="nil"/>
          <w:right w:val="nil"/>
          <w:between w:val="nil"/>
        </w:pBdr>
        <w:rPr>
          <w:color w:val="000000"/>
        </w:rPr>
      </w:pPr>
      <w:r>
        <w:rPr>
          <w:color w:val="000000"/>
        </w:rPr>
        <w:t>Has American influence been a blessing or a curse for the peoples in lands we have touched?</w:t>
      </w:r>
    </w:p>
    <w:p w14:paraId="09E8E13E" w14:textId="77777777" w:rsidR="00B11DD7" w:rsidRDefault="00000000">
      <w:pPr>
        <w:numPr>
          <w:ilvl w:val="0"/>
          <w:numId w:val="6"/>
        </w:numPr>
        <w:pBdr>
          <w:top w:val="nil"/>
          <w:left w:val="nil"/>
          <w:bottom w:val="nil"/>
          <w:right w:val="nil"/>
          <w:between w:val="nil"/>
        </w:pBdr>
        <w:rPr>
          <w:color w:val="000000"/>
        </w:rPr>
      </w:pPr>
      <w:r>
        <w:rPr>
          <w:color w:val="000000"/>
        </w:rPr>
        <w:t>Is the United States truly “exceptional” among the nations of the world?</w:t>
      </w:r>
    </w:p>
    <w:p w14:paraId="4615BF1F" w14:textId="2CCD7E3D" w:rsidR="00B11DD7" w:rsidRDefault="00000000">
      <w:pPr>
        <w:numPr>
          <w:ilvl w:val="0"/>
          <w:numId w:val="6"/>
        </w:numPr>
        <w:pBdr>
          <w:top w:val="nil"/>
          <w:left w:val="nil"/>
          <w:bottom w:val="nil"/>
          <w:right w:val="nil"/>
          <w:between w:val="nil"/>
        </w:pBdr>
        <w:rPr>
          <w:color w:val="000000"/>
        </w:rPr>
      </w:pPr>
      <w:r>
        <w:rPr>
          <w:color w:val="000000"/>
        </w:rPr>
        <w:t xml:space="preserve">What can </w:t>
      </w:r>
      <w:r w:rsidR="007E4505">
        <w:rPr>
          <w:color w:val="000000"/>
        </w:rPr>
        <w:t>learn</w:t>
      </w:r>
      <w:r>
        <w:rPr>
          <w:color w:val="000000"/>
        </w:rPr>
        <w:t xml:space="preserve"> from our past to guide the future of the “Empire of Liberty”?</w:t>
      </w:r>
    </w:p>
    <w:p w14:paraId="4B51D98F" w14:textId="77777777" w:rsidR="00B11DD7" w:rsidRDefault="00B11DD7"/>
    <w:p w14:paraId="1E141FDD" w14:textId="77777777" w:rsidR="00B11DD7" w:rsidRDefault="00B11DD7"/>
    <w:p w14:paraId="05171DC2" w14:textId="77777777" w:rsidR="00B11DD7" w:rsidRDefault="00B11DD7">
      <w:pPr>
        <w:jc w:val="center"/>
        <w:rPr>
          <w:rFonts w:ascii="Century Gothic" w:eastAsia="Century Gothic" w:hAnsi="Century Gothic" w:cs="Century Gothic"/>
          <w:b/>
          <w:sz w:val="40"/>
          <w:szCs w:val="40"/>
        </w:rPr>
      </w:pPr>
    </w:p>
    <w:p w14:paraId="62DD3EFE" w14:textId="77777777" w:rsidR="00B11DD7" w:rsidRDefault="00B11DD7">
      <w:pPr>
        <w:jc w:val="center"/>
        <w:rPr>
          <w:rFonts w:ascii="Century Gothic" w:eastAsia="Century Gothic" w:hAnsi="Century Gothic" w:cs="Century Gothic"/>
          <w:b/>
          <w:sz w:val="40"/>
          <w:szCs w:val="40"/>
        </w:rPr>
      </w:pPr>
    </w:p>
    <w:p w14:paraId="5CC673DC" w14:textId="77777777" w:rsidR="00B11DD7" w:rsidRDefault="00B11DD7">
      <w:pPr>
        <w:jc w:val="center"/>
        <w:rPr>
          <w:rFonts w:ascii="Century Gothic" w:eastAsia="Century Gothic" w:hAnsi="Century Gothic" w:cs="Century Gothic"/>
          <w:b/>
          <w:sz w:val="40"/>
          <w:szCs w:val="40"/>
        </w:rPr>
      </w:pPr>
    </w:p>
    <w:p w14:paraId="445793BE" w14:textId="77777777" w:rsidR="00B11DD7" w:rsidRDefault="00000000">
      <w:pPr>
        <w:jc w:val="center"/>
        <w:rPr>
          <w:b/>
          <w:sz w:val="40"/>
          <w:szCs w:val="40"/>
        </w:rPr>
      </w:pPr>
      <w:r>
        <w:rPr>
          <w:b/>
          <w:sz w:val="40"/>
          <w:szCs w:val="40"/>
        </w:rPr>
        <w:t>Course Calendar</w:t>
      </w:r>
    </w:p>
    <w:p w14:paraId="6ECBAB2D" w14:textId="77777777" w:rsidR="00B11DD7" w:rsidRDefault="00B11DD7">
      <w:pPr>
        <w:jc w:val="center"/>
        <w:rPr>
          <w:b/>
        </w:rPr>
      </w:pPr>
    </w:p>
    <w:tbl>
      <w:tblPr>
        <w:tblStyle w:val="a"/>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9"/>
        <w:gridCol w:w="6311"/>
      </w:tblGrid>
      <w:tr w:rsidR="00B11DD7" w14:paraId="4AFB91F9" w14:textId="77777777">
        <w:tc>
          <w:tcPr>
            <w:tcW w:w="8630" w:type="dxa"/>
            <w:gridSpan w:val="2"/>
            <w:shd w:val="clear" w:color="auto" w:fill="000000"/>
          </w:tcPr>
          <w:p w14:paraId="1672BE4F" w14:textId="77777777" w:rsidR="00B11DD7" w:rsidRDefault="00000000">
            <w:pPr>
              <w:rPr>
                <w:b/>
                <w:sz w:val="40"/>
                <w:szCs w:val="40"/>
              </w:rPr>
            </w:pPr>
            <w:r>
              <w:rPr>
                <w:b/>
                <w:sz w:val="40"/>
                <w:szCs w:val="40"/>
              </w:rPr>
              <w:t>Unit 1/Period 1: 1491-1607</w:t>
            </w:r>
          </w:p>
        </w:tc>
      </w:tr>
      <w:tr w:rsidR="00B11DD7" w14:paraId="36B36C2C" w14:textId="77777777">
        <w:tc>
          <w:tcPr>
            <w:tcW w:w="2319" w:type="dxa"/>
          </w:tcPr>
          <w:p w14:paraId="301BDCEB" w14:textId="77777777" w:rsidR="00B11DD7" w:rsidRDefault="00000000">
            <w:pPr>
              <w:rPr>
                <w:b/>
              </w:rPr>
            </w:pPr>
            <w:r>
              <w:rPr>
                <w:b/>
              </w:rPr>
              <w:t>Themes</w:t>
            </w:r>
          </w:p>
        </w:tc>
        <w:tc>
          <w:tcPr>
            <w:tcW w:w="6311" w:type="dxa"/>
          </w:tcPr>
          <w:p w14:paraId="37F6E695" w14:textId="77777777" w:rsidR="00B11DD7" w:rsidRDefault="00000000">
            <w:r>
              <w:t>Course Introduction</w:t>
            </w:r>
          </w:p>
          <w:p w14:paraId="15F8B959" w14:textId="77777777" w:rsidR="00B11DD7" w:rsidRDefault="00000000">
            <w:r>
              <w:t>Syllabus</w:t>
            </w:r>
          </w:p>
          <w:p w14:paraId="01EB4F4C" w14:textId="77777777" w:rsidR="00B11DD7" w:rsidRDefault="00000000">
            <w:r>
              <w:t>How to Study History</w:t>
            </w:r>
          </w:p>
          <w:p w14:paraId="3B4DC06C" w14:textId="77777777" w:rsidR="00B11DD7" w:rsidRDefault="00000000">
            <w:r>
              <w:t>Native Americans in Pre-Columbian North America</w:t>
            </w:r>
          </w:p>
          <w:p w14:paraId="30DBB05A" w14:textId="77777777" w:rsidR="00B11DD7" w:rsidRDefault="00000000">
            <w:r>
              <w:t>Early Colonization of the New World</w:t>
            </w:r>
          </w:p>
          <w:p w14:paraId="77093140" w14:textId="77777777" w:rsidR="00B11DD7" w:rsidRDefault="00000000">
            <w:r>
              <w:t>Competition for Global Dominance</w:t>
            </w:r>
          </w:p>
        </w:tc>
      </w:tr>
      <w:tr w:rsidR="00B11DD7" w14:paraId="7A05EA87" w14:textId="77777777">
        <w:tc>
          <w:tcPr>
            <w:tcW w:w="2319" w:type="dxa"/>
          </w:tcPr>
          <w:p w14:paraId="1C499AA5" w14:textId="77777777" w:rsidR="00B11DD7" w:rsidRDefault="00000000">
            <w:pPr>
              <w:rPr>
                <w:b/>
              </w:rPr>
            </w:pPr>
            <w:r>
              <w:rPr>
                <w:b/>
              </w:rPr>
              <w:t>Calendar dates (approximate)</w:t>
            </w:r>
          </w:p>
        </w:tc>
        <w:tc>
          <w:tcPr>
            <w:tcW w:w="6311" w:type="dxa"/>
          </w:tcPr>
          <w:p w14:paraId="4EBE6A6E" w14:textId="02201D85" w:rsidR="00B11DD7" w:rsidRDefault="00176F67">
            <w:r>
              <w:t xml:space="preserve">August 8-August </w:t>
            </w:r>
            <w:r w:rsidR="003B0E63">
              <w:t>23</w:t>
            </w:r>
          </w:p>
        </w:tc>
      </w:tr>
      <w:tr w:rsidR="00B11DD7" w14:paraId="0D72A07A" w14:textId="77777777">
        <w:tc>
          <w:tcPr>
            <w:tcW w:w="2319" w:type="dxa"/>
          </w:tcPr>
          <w:p w14:paraId="2873BE80" w14:textId="30187DCA" w:rsidR="00B11DD7" w:rsidRDefault="008309E7">
            <w:pPr>
              <w:rPr>
                <w:b/>
                <w:i/>
              </w:rPr>
            </w:pPr>
            <w:r>
              <w:rPr>
                <w:b/>
              </w:rPr>
              <w:t>The American YAWP</w:t>
            </w:r>
          </w:p>
        </w:tc>
        <w:tc>
          <w:tcPr>
            <w:tcW w:w="6311" w:type="dxa"/>
          </w:tcPr>
          <w:p w14:paraId="79A4E70D" w14:textId="5AFF6DF9" w:rsidR="00130401" w:rsidRDefault="00000000">
            <w:pPr>
              <w:rPr>
                <w:b/>
                <w:color w:val="000000"/>
              </w:rPr>
            </w:pPr>
            <w:r>
              <w:rPr>
                <w:b/>
                <w:color w:val="000000"/>
              </w:rPr>
              <w:t>Chapter 1</w:t>
            </w:r>
            <w:r w:rsidR="00130401">
              <w:rPr>
                <w:b/>
                <w:color w:val="000000"/>
              </w:rPr>
              <w:t>:  Indigenous America</w:t>
            </w:r>
          </w:p>
          <w:p w14:paraId="7B5FED4B" w14:textId="04891AA7" w:rsidR="00B11DD7" w:rsidRDefault="00130401">
            <w:pPr>
              <w:rPr>
                <w:color w:val="000000"/>
              </w:rPr>
            </w:pPr>
            <w:r>
              <w:rPr>
                <w:b/>
                <w:color w:val="000000"/>
              </w:rPr>
              <w:t xml:space="preserve">Chapter </w:t>
            </w:r>
            <w:r w:rsidR="00175A5B">
              <w:rPr>
                <w:b/>
                <w:color w:val="000000"/>
              </w:rPr>
              <w:t>2</w:t>
            </w:r>
            <w:r>
              <w:rPr>
                <w:b/>
                <w:color w:val="000000"/>
              </w:rPr>
              <w:t xml:space="preserve">: </w:t>
            </w:r>
            <w:r>
              <w:rPr>
                <w:color w:val="000000"/>
              </w:rPr>
              <w:t xml:space="preserve"> </w:t>
            </w:r>
            <w:r w:rsidR="0052399D" w:rsidRPr="0052399D">
              <w:rPr>
                <w:b/>
                <w:bCs/>
                <w:color w:val="000000"/>
              </w:rPr>
              <w:t>Colliding Cultures</w:t>
            </w:r>
          </w:p>
          <w:p w14:paraId="2A1F4A50" w14:textId="77777777" w:rsidR="00B11DD7" w:rsidRDefault="00B11DD7">
            <w:pPr>
              <w:rPr>
                <w:color w:val="000000"/>
              </w:rPr>
            </w:pPr>
          </w:p>
        </w:tc>
      </w:tr>
      <w:tr w:rsidR="00B11DD7" w14:paraId="361D67BE" w14:textId="77777777">
        <w:tc>
          <w:tcPr>
            <w:tcW w:w="2319" w:type="dxa"/>
          </w:tcPr>
          <w:p w14:paraId="018331C1" w14:textId="77777777" w:rsidR="00B11DD7" w:rsidRDefault="00000000">
            <w:pPr>
              <w:rPr>
                <w:b/>
              </w:rPr>
            </w:pPr>
            <w:r>
              <w:rPr>
                <w:b/>
              </w:rPr>
              <w:t>Additional Texts &amp; Primary Sources</w:t>
            </w:r>
          </w:p>
        </w:tc>
        <w:tc>
          <w:tcPr>
            <w:tcW w:w="6311" w:type="dxa"/>
          </w:tcPr>
          <w:p w14:paraId="67D285D7" w14:textId="557C8AB9" w:rsidR="00A65F36" w:rsidRDefault="00000000" w:rsidP="00A65F36">
            <w:r>
              <w:t xml:space="preserve">Annotate documents and use the </w:t>
            </w:r>
            <w:r w:rsidR="00A65F36">
              <w:t xml:space="preserve">Annotate documents and use the HIPPO analysis </w:t>
            </w:r>
          </w:p>
          <w:p w14:paraId="12656EB6" w14:textId="77777777" w:rsidR="00A65F36" w:rsidRDefault="00A65F36" w:rsidP="00A65F36">
            <w:r>
              <w:t>H—Historical Context</w:t>
            </w:r>
          </w:p>
          <w:p w14:paraId="5854FB48" w14:textId="77777777" w:rsidR="00A65F36" w:rsidRDefault="00A65F36" w:rsidP="00A65F36">
            <w:r>
              <w:t>I—Intended Audience</w:t>
            </w:r>
          </w:p>
          <w:p w14:paraId="4F38D7B7" w14:textId="77777777" w:rsidR="00A65F36" w:rsidRDefault="00A65F36" w:rsidP="00A65F36">
            <w:r>
              <w:t>P—Point of View</w:t>
            </w:r>
          </w:p>
          <w:p w14:paraId="52B86A29" w14:textId="77777777" w:rsidR="00A65F36" w:rsidRDefault="00A65F36" w:rsidP="00A65F36">
            <w:r>
              <w:t>P—Purpose</w:t>
            </w:r>
          </w:p>
          <w:p w14:paraId="4E6A09F0" w14:textId="07CD8934" w:rsidR="00A65F36" w:rsidRDefault="00A65F36" w:rsidP="00A65F36">
            <w:r>
              <w:t>O—Outside Information analysis tool (speaker, occasion, audience, purpose, subject, tone)</w:t>
            </w:r>
          </w:p>
          <w:p w14:paraId="41162E03" w14:textId="74A08DBA" w:rsidR="00B11DD7" w:rsidRDefault="00000000" w:rsidP="00A65F36">
            <w:r>
              <w:rPr>
                <w:color w:val="000000"/>
              </w:rPr>
              <w:t xml:space="preserve">Samuel Eliot Morison, </w:t>
            </w:r>
            <w:r>
              <w:rPr>
                <w:i/>
                <w:color w:val="000000"/>
              </w:rPr>
              <w:t>Admiral of the Ocean, A Life of Christopher Columbus</w:t>
            </w:r>
          </w:p>
          <w:p w14:paraId="0AEFFD80" w14:textId="77777777" w:rsidR="00B11DD7" w:rsidRDefault="00000000">
            <w:pPr>
              <w:numPr>
                <w:ilvl w:val="0"/>
                <w:numId w:val="32"/>
              </w:numPr>
              <w:pBdr>
                <w:top w:val="nil"/>
                <w:left w:val="nil"/>
                <w:bottom w:val="nil"/>
                <w:right w:val="nil"/>
                <w:between w:val="nil"/>
              </w:pBdr>
            </w:pPr>
            <w:r>
              <w:rPr>
                <w:color w:val="000000"/>
              </w:rPr>
              <w:t xml:space="preserve">Justin Winsor, </w:t>
            </w:r>
            <w:r>
              <w:rPr>
                <w:i/>
                <w:color w:val="000000"/>
              </w:rPr>
              <w:t xml:space="preserve">Christopher Columbus </w:t>
            </w:r>
            <w:proofErr w:type="gramStart"/>
            <w:r>
              <w:rPr>
                <w:i/>
                <w:color w:val="000000"/>
              </w:rPr>
              <w:t>And</w:t>
            </w:r>
            <w:proofErr w:type="gramEnd"/>
            <w:r>
              <w:rPr>
                <w:i/>
                <w:color w:val="000000"/>
              </w:rPr>
              <w:t xml:space="preserve"> How He Received And Imparted The Spirit Of Discovery</w:t>
            </w:r>
          </w:p>
          <w:p w14:paraId="33DCCF8C" w14:textId="77777777" w:rsidR="00B11DD7" w:rsidRDefault="00000000">
            <w:pPr>
              <w:numPr>
                <w:ilvl w:val="0"/>
                <w:numId w:val="32"/>
              </w:numPr>
              <w:pBdr>
                <w:top w:val="nil"/>
                <w:left w:val="nil"/>
                <w:bottom w:val="nil"/>
                <w:right w:val="nil"/>
                <w:between w:val="nil"/>
              </w:pBdr>
            </w:pPr>
            <w:r>
              <w:rPr>
                <w:color w:val="000000"/>
              </w:rPr>
              <w:t xml:space="preserve">Christopher Columbus Letter to King Ferdinand </w:t>
            </w:r>
            <w:proofErr w:type="gramStart"/>
            <w:r>
              <w:rPr>
                <w:color w:val="000000"/>
              </w:rPr>
              <w:t>Of</w:t>
            </w:r>
            <w:proofErr w:type="gramEnd"/>
            <w:r>
              <w:rPr>
                <w:color w:val="000000"/>
              </w:rPr>
              <w:t xml:space="preserve"> Spain, 1493</w:t>
            </w:r>
          </w:p>
          <w:p w14:paraId="3913029B" w14:textId="77777777" w:rsidR="00B11DD7" w:rsidRDefault="00000000">
            <w:pPr>
              <w:numPr>
                <w:ilvl w:val="0"/>
                <w:numId w:val="32"/>
              </w:numPr>
              <w:pBdr>
                <w:top w:val="nil"/>
                <w:left w:val="nil"/>
                <w:bottom w:val="nil"/>
                <w:right w:val="nil"/>
                <w:between w:val="nil"/>
              </w:pBdr>
            </w:pPr>
            <w:r>
              <w:rPr>
                <w:color w:val="000000"/>
              </w:rPr>
              <w:t xml:space="preserve">Daniel Boorstin, </w:t>
            </w:r>
            <w:r>
              <w:rPr>
                <w:i/>
                <w:color w:val="000000"/>
              </w:rPr>
              <w:t>A Historian’s Interpretation of Columbus’ First Journey</w:t>
            </w:r>
          </w:p>
          <w:p w14:paraId="2957B87F" w14:textId="77777777" w:rsidR="00B11DD7" w:rsidRDefault="00000000">
            <w:pPr>
              <w:numPr>
                <w:ilvl w:val="0"/>
                <w:numId w:val="32"/>
              </w:numPr>
              <w:pBdr>
                <w:top w:val="nil"/>
                <w:left w:val="nil"/>
                <w:bottom w:val="nil"/>
                <w:right w:val="nil"/>
                <w:between w:val="nil"/>
              </w:pBdr>
            </w:pPr>
            <w:r>
              <w:rPr>
                <w:color w:val="000000"/>
              </w:rPr>
              <w:t>An Account of An American Ceremony</w:t>
            </w:r>
          </w:p>
          <w:p w14:paraId="254D9EDB" w14:textId="77777777" w:rsidR="00B11DD7" w:rsidRDefault="00000000">
            <w:pPr>
              <w:numPr>
                <w:ilvl w:val="0"/>
                <w:numId w:val="32"/>
              </w:numPr>
              <w:pBdr>
                <w:top w:val="nil"/>
                <w:left w:val="nil"/>
                <w:bottom w:val="nil"/>
                <w:right w:val="nil"/>
                <w:between w:val="nil"/>
              </w:pBdr>
            </w:pPr>
            <w:r>
              <w:rPr>
                <w:color w:val="000000"/>
              </w:rPr>
              <w:t>From Bartolomé de las Casas Brief Account of the Devastation of the Indies (1542)</w:t>
            </w:r>
          </w:p>
          <w:p w14:paraId="2DD3EC4F" w14:textId="77777777" w:rsidR="00B11DD7" w:rsidRDefault="00000000">
            <w:pPr>
              <w:numPr>
                <w:ilvl w:val="0"/>
                <w:numId w:val="32"/>
              </w:numPr>
              <w:pBdr>
                <w:top w:val="nil"/>
                <w:left w:val="nil"/>
                <w:bottom w:val="nil"/>
                <w:right w:val="nil"/>
                <w:between w:val="nil"/>
              </w:pBdr>
            </w:pPr>
            <w:r>
              <w:rPr>
                <w:color w:val="000000"/>
              </w:rPr>
              <w:t xml:space="preserve">Richard Hakluyt, an Argument for Colonization from </w:t>
            </w:r>
            <w:r>
              <w:rPr>
                <w:i/>
                <w:color w:val="000000"/>
              </w:rPr>
              <w:t>Discourse Concerning Western Planting</w:t>
            </w:r>
            <w:r>
              <w:rPr>
                <w:color w:val="000000"/>
              </w:rPr>
              <w:t xml:space="preserve"> (1584)</w:t>
            </w:r>
          </w:p>
        </w:tc>
      </w:tr>
      <w:tr w:rsidR="00B11DD7" w14:paraId="7C361D51" w14:textId="77777777">
        <w:tc>
          <w:tcPr>
            <w:tcW w:w="2319" w:type="dxa"/>
          </w:tcPr>
          <w:p w14:paraId="2121C415" w14:textId="77777777" w:rsidR="00B11DD7" w:rsidRDefault="00000000">
            <w:pPr>
              <w:rPr>
                <w:b/>
              </w:rPr>
            </w:pPr>
            <w:r>
              <w:rPr>
                <w:b/>
              </w:rPr>
              <w:t>Historical Scholarship</w:t>
            </w:r>
          </w:p>
        </w:tc>
        <w:tc>
          <w:tcPr>
            <w:tcW w:w="6311" w:type="dxa"/>
          </w:tcPr>
          <w:p w14:paraId="276C2E3A" w14:textId="77777777" w:rsidR="00B11DD7" w:rsidRDefault="00000000">
            <w:r>
              <w:t xml:space="preserve">Hugh Thomas – </w:t>
            </w:r>
            <w:r>
              <w:rPr>
                <w:i/>
              </w:rPr>
              <w:t xml:space="preserve">Conquest: Montezuma, Cortes, and the Fall of Old Mexico </w:t>
            </w:r>
            <w:r>
              <w:t>(excerpt)</w:t>
            </w:r>
          </w:p>
        </w:tc>
      </w:tr>
      <w:tr w:rsidR="00B11DD7" w14:paraId="64F1DD6C" w14:textId="77777777">
        <w:tc>
          <w:tcPr>
            <w:tcW w:w="2319" w:type="dxa"/>
          </w:tcPr>
          <w:p w14:paraId="430F99BF" w14:textId="77777777" w:rsidR="00B11DD7" w:rsidRDefault="00000000">
            <w:pPr>
              <w:rPr>
                <w:b/>
              </w:rPr>
            </w:pPr>
            <w:r>
              <w:rPr>
                <w:b/>
              </w:rPr>
              <w:t>Writing Assignment</w:t>
            </w:r>
          </w:p>
        </w:tc>
        <w:tc>
          <w:tcPr>
            <w:tcW w:w="6311" w:type="dxa"/>
          </w:tcPr>
          <w:p w14:paraId="488A0ED3" w14:textId="77777777" w:rsidR="00B11DD7" w:rsidRDefault="00000000">
            <w:pPr>
              <w:rPr>
                <w:b/>
                <w:u w:val="single"/>
              </w:rPr>
            </w:pPr>
            <w:r>
              <w:rPr>
                <w:b/>
                <w:u w:val="single"/>
              </w:rPr>
              <w:t>DBQ 1993: New England vs. Chesapeake Colonies</w:t>
            </w:r>
          </w:p>
          <w:p w14:paraId="736797B4" w14:textId="77777777" w:rsidR="00B11DD7" w:rsidRDefault="00000000">
            <w:r>
              <w:t xml:space="preserve">“Although New England and the Chesapeake region were both settled largely by people of English origin, by 1700 the regions had evolved into two distinct societies. Why did this difference </w:t>
            </w:r>
            <w:r>
              <w:lastRenderedPageBreak/>
              <w:t>in development occur? Use the documents and your knowledge of the colonial period up to 1700 to develop your answer.”</w:t>
            </w:r>
          </w:p>
          <w:p w14:paraId="6833D989" w14:textId="77777777" w:rsidR="00B11DD7" w:rsidRDefault="00B11DD7"/>
          <w:p w14:paraId="282D546F" w14:textId="77777777" w:rsidR="00B11DD7" w:rsidRDefault="00000000">
            <w:r>
              <w:t>(ID-4, ID-5, PEO-1, PEO-4, PEO-5, POL-1, WXT-1, WOR-1, ENV-2, ENV-4)</w:t>
            </w:r>
          </w:p>
          <w:p w14:paraId="6E0CDCDF" w14:textId="77777777" w:rsidR="00B11DD7" w:rsidRDefault="00B11DD7"/>
          <w:p w14:paraId="7E8239D7" w14:textId="77777777" w:rsidR="00B11DD7" w:rsidRDefault="00000000">
            <w:r>
              <w:t>APUSH THEME: ENVIRONMENT &amp; GEOGRAPHY (ENV)</w:t>
            </w:r>
          </w:p>
        </w:tc>
      </w:tr>
      <w:tr w:rsidR="00B11DD7" w14:paraId="4F7D950C" w14:textId="77777777">
        <w:tc>
          <w:tcPr>
            <w:tcW w:w="2319" w:type="dxa"/>
          </w:tcPr>
          <w:p w14:paraId="2DC85CDD" w14:textId="77777777" w:rsidR="00B11DD7" w:rsidRDefault="00000000">
            <w:pPr>
              <w:rPr>
                <w:b/>
              </w:rPr>
            </w:pPr>
            <w:r>
              <w:rPr>
                <w:b/>
              </w:rPr>
              <w:lastRenderedPageBreak/>
              <w:t>Assessment(s)</w:t>
            </w:r>
          </w:p>
        </w:tc>
        <w:tc>
          <w:tcPr>
            <w:tcW w:w="6311" w:type="dxa"/>
          </w:tcPr>
          <w:p w14:paraId="7A9F61F3" w14:textId="77777777" w:rsidR="00B11DD7" w:rsidRDefault="00000000">
            <w:r>
              <w:t>Multiple Choice Test</w:t>
            </w:r>
          </w:p>
        </w:tc>
      </w:tr>
    </w:tbl>
    <w:p w14:paraId="1FCBCB3F" w14:textId="77777777" w:rsidR="00B11DD7" w:rsidRDefault="00B11DD7">
      <w:pPr>
        <w:rPr>
          <w:b/>
        </w:rPr>
      </w:pPr>
    </w:p>
    <w:p w14:paraId="6840FA37" w14:textId="77777777" w:rsidR="00B11DD7" w:rsidRDefault="00B11DD7">
      <w:pPr>
        <w:rPr>
          <w:b/>
        </w:rPr>
      </w:pPr>
    </w:p>
    <w:tbl>
      <w:tblPr>
        <w:tblStyle w:val="a0"/>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8"/>
        <w:gridCol w:w="6312"/>
      </w:tblGrid>
      <w:tr w:rsidR="00B11DD7" w14:paraId="6DE9E28B" w14:textId="77777777">
        <w:tc>
          <w:tcPr>
            <w:tcW w:w="8630" w:type="dxa"/>
            <w:gridSpan w:val="2"/>
            <w:shd w:val="clear" w:color="auto" w:fill="000000"/>
          </w:tcPr>
          <w:p w14:paraId="1FCBF104" w14:textId="77777777" w:rsidR="00B11DD7" w:rsidRDefault="00000000">
            <w:pPr>
              <w:rPr>
                <w:b/>
                <w:sz w:val="40"/>
                <w:szCs w:val="40"/>
              </w:rPr>
            </w:pPr>
            <w:r>
              <w:rPr>
                <w:b/>
                <w:sz w:val="40"/>
                <w:szCs w:val="40"/>
              </w:rPr>
              <w:t>Unit 2/Period 2: 1607-1754</w:t>
            </w:r>
          </w:p>
        </w:tc>
      </w:tr>
      <w:tr w:rsidR="00B11DD7" w14:paraId="4A6740A2" w14:textId="77777777">
        <w:tc>
          <w:tcPr>
            <w:tcW w:w="2318" w:type="dxa"/>
          </w:tcPr>
          <w:p w14:paraId="40A4E243" w14:textId="77777777" w:rsidR="00B11DD7" w:rsidRDefault="00000000">
            <w:pPr>
              <w:rPr>
                <w:b/>
              </w:rPr>
            </w:pPr>
            <w:r>
              <w:rPr>
                <w:b/>
              </w:rPr>
              <w:t>Themes</w:t>
            </w:r>
          </w:p>
        </w:tc>
        <w:tc>
          <w:tcPr>
            <w:tcW w:w="6312" w:type="dxa"/>
          </w:tcPr>
          <w:p w14:paraId="1088F03F" w14:textId="77777777" w:rsidR="00B11DD7" w:rsidRDefault="00000000">
            <w:pPr>
              <w:rPr>
                <w:sz w:val="21"/>
                <w:szCs w:val="21"/>
              </w:rPr>
            </w:pPr>
            <w:r>
              <w:rPr>
                <w:sz w:val="21"/>
                <w:szCs w:val="21"/>
              </w:rPr>
              <w:t>The English Arrive</w:t>
            </w:r>
          </w:p>
          <w:p w14:paraId="7075546F" w14:textId="77777777" w:rsidR="00B11DD7" w:rsidRDefault="00000000">
            <w:pPr>
              <w:rPr>
                <w:sz w:val="21"/>
                <w:szCs w:val="21"/>
              </w:rPr>
            </w:pPr>
            <w:r>
              <w:rPr>
                <w:sz w:val="21"/>
                <w:szCs w:val="21"/>
              </w:rPr>
              <w:t>French Colonization of North America</w:t>
            </w:r>
          </w:p>
          <w:p w14:paraId="60352553" w14:textId="77777777" w:rsidR="00B11DD7" w:rsidRDefault="00000000">
            <w:pPr>
              <w:rPr>
                <w:sz w:val="21"/>
                <w:szCs w:val="21"/>
              </w:rPr>
            </w:pPr>
            <w:r>
              <w:rPr>
                <w:sz w:val="21"/>
                <w:szCs w:val="21"/>
              </w:rPr>
              <w:t>The Pilgrims and the Massachusetts Bay Company</w:t>
            </w:r>
          </w:p>
          <w:p w14:paraId="71E5DCDB" w14:textId="77777777" w:rsidR="00B11DD7" w:rsidRDefault="00000000">
            <w:pPr>
              <w:rPr>
                <w:sz w:val="21"/>
                <w:szCs w:val="21"/>
              </w:rPr>
            </w:pPr>
            <w:r>
              <w:rPr>
                <w:sz w:val="21"/>
                <w:szCs w:val="21"/>
              </w:rPr>
              <w:t>Other Early Colonies</w:t>
            </w:r>
          </w:p>
          <w:p w14:paraId="1A56B97E" w14:textId="77777777" w:rsidR="00B11DD7" w:rsidRDefault="00000000">
            <w:pPr>
              <w:rPr>
                <w:sz w:val="21"/>
                <w:szCs w:val="21"/>
              </w:rPr>
            </w:pPr>
            <w:r>
              <w:rPr>
                <w:sz w:val="21"/>
                <w:szCs w:val="21"/>
              </w:rPr>
              <w:t>Slavery in the Early Colonies</w:t>
            </w:r>
          </w:p>
          <w:p w14:paraId="0C16DB09" w14:textId="77777777" w:rsidR="00B11DD7" w:rsidRDefault="00000000">
            <w:pPr>
              <w:rPr>
                <w:sz w:val="21"/>
                <w:szCs w:val="21"/>
              </w:rPr>
            </w:pPr>
            <w:r>
              <w:rPr>
                <w:sz w:val="21"/>
                <w:szCs w:val="21"/>
              </w:rPr>
              <w:t>The Age of Salutary Neglect</w:t>
            </w:r>
          </w:p>
          <w:p w14:paraId="63DDADF3" w14:textId="77777777" w:rsidR="00B11DD7" w:rsidRDefault="00000000">
            <w:pPr>
              <w:rPr>
                <w:sz w:val="21"/>
                <w:szCs w:val="21"/>
              </w:rPr>
            </w:pPr>
            <w:r>
              <w:rPr>
                <w:sz w:val="21"/>
                <w:szCs w:val="21"/>
              </w:rPr>
              <w:t>Life in the Colonies</w:t>
            </w:r>
          </w:p>
        </w:tc>
      </w:tr>
      <w:tr w:rsidR="00B11DD7" w14:paraId="5BF6BD5F" w14:textId="77777777">
        <w:tc>
          <w:tcPr>
            <w:tcW w:w="2318" w:type="dxa"/>
          </w:tcPr>
          <w:p w14:paraId="76275C44" w14:textId="77777777" w:rsidR="00B11DD7" w:rsidRDefault="00000000">
            <w:pPr>
              <w:rPr>
                <w:b/>
              </w:rPr>
            </w:pPr>
            <w:r>
              <w:rPr>
                <w:b/>
              </w:rPr>
              <w:t>Calendar dates (approximate)</w:t>
            </w:r>
          </w:p>
        </w:tc>
        <w:tc>
          <w:tcPr>
            <w:tcW w:w="6312" w:type="dxa"/>
          </w:tcPr>
          <w:p w14:paraId="5F0B9F9A" w14:textId="372116D7" w:rsidR="00B11DD7" w:rsidRDefault="00DB7B77">
            <w:r>
              <w:t>August 26-September 12</w:t>
            </w:r>
          </w:p>
        </w:tc>
      </w:tr>
      <w:tr w:rsidR="00B11DD7" w14:paraId="6098B5D2" w14:textId="77777777">
        <w:tc>
          <w:tcPr>
            <w:tcW w:w="2318" w:type="dxa"/>
          </w:tcPr>
          <w:p w14:paraId="5C363D52" w14:textId="3B667D1E" w:rsidR="00B11DD7" w:rsidRDefault="00DB7B77">
            <w:pPr>
              <w:rPr>
                <w:b/>
                <w:i/>
              </w:rPr>
            </w:pPr>
            <w:r>
              <w:rPr>
                <w:b/>
              </w:rPr>
              <w:t>The American YAWP</w:t>
            </w:r>
            <w:r>
              <w:rPr>
                <w:b/>
                <w:i/>
              </w:rPr>
              <w:t xml:space="preserve"> </w:t>
            </w:r>
            <w:r>
              <w:rPr>
                <w:b/>
              </w:rPr>
              <w:t>textbook reference</w:t>
            </w:r>
          </w:p>
        </w:tc>
        <w:tc>
          <w:tcPr>
            <w:tcW w:w="6312" w:type="dxa"/>
          </w:tcPr>
          <w:p w14:paraId="27DB5998" w14:textId="207DC00B" w:rsidR="00B11DD7" w:rsidRDefault="00000000">
            <w:r>
              <w:rPr>
                <w:b/>
              </w:rPr>
              <w:t xml:space="preserve">Chapter </w:t>
            </w:r>
            <w:r w:rsidR="007601FB">
              <w:rPr>
                <w:b/>
              </w:rPr>
              <w:t>3</w:t>
            </w:r>
            <w:r>
              <w:t xml:space="preserve"> – </w:t>
            </w:r>
            <w:r w:rsidR="00A65F36">
              <w:t>British North America</w:t>
            </w:r>
          </w:p>
          <w:p w14:paraId="2508D7CA" w14:textId="5022182E" w:rsidR="00B11DD7" w:rsidRDefault="00000000">
            <w:r>
              <w:rPr>
                <w:b/>
              </w:rPr>
              <w:t xml:space="preserve">Chapter </w:t>
            </w:r>
            <w:r w:rsidR="007601FB">
              <w:rPr>
                <w:b/>
              </w:rPr>
              <w:t>4</w:t>
            </w:r>
            <w:r>
              <w:t xml:space="preserve">– </w:t>
            </w:r>
            <w:r w:rsidR="00A65F36">
              <w:t>Colonial Society</w:t>
            </w:r>
          </w:p>
          <w:p w14:paraId="5F4B235E" w14:textId="77777777" w:rsidR="00B11DD7" w:rsidRDefault="00B11DD7"/>
        </w:tc>
      </w:tr>
      <w:tr w:rsidR="00B11DD7" w14:paraId="03BFFD83" w14:textId="77777777">
        <w:tc>
          <w:tcPr>
            <w:tcW w:w="2318" w:type="dxa"/>
          </w:tcPr>
          <w:p w14:paraId="5D842FF9" w14:textId="77777777" w:rsidR="00B11DD7" w:rsidRDefault="00000000">
            <w:pPr>
              <w:rPr>
                <w:b/>
              </w:rPr>
            </w:pPr>
            <w:r>
              <w:rPr>
                <w:b/>
              </w:rPr>
              <w:t>Primary Sources</w:t>
            </w:r>
          </w:p>
        </w:tc>
        <w:tc>
          <w:tcPr>
            <w:tcW w:w="6312" w:type="dxa"/>
          </w:tcPr>
          <w:p w14:paraId="1E503041" w14:textId="77777777" w:rsidR="00846F04" w:rsidRDefault="00000000" w:rsidP="00846F04">
            <w:r>
              <w:t xml:space="preserve">Annotate documents and use the </w:t>
            </w:r>
            <w:r w:rsidR="00846F04">
              <w:t xml:space="preserve">HIPPO </w:t>
            </w:r>
          </w:p>
          <w:p w14:paraId="38FBE502" w14:textId="4ACC651F" w:rsidR="00846F04" w:rsidRDefault="00846F04" w:rsidP="00846F04">
            <w:r>
              <w:t>H—Historical Context</w:t>
            </w:r>
          </w:p>
          <w:p w14:paraId="328D4309" w14:textId="18405712" w:rsidR="00846F04" w:rsidRDefault="00846F04" w:rsidP="00846F04">
            <w:r>
              <w:t>I—Intended Audience</w:t>
            </w:r>
          </w:p>
          <w:p w14:paraId="70518AC8" w14:textId="30A7B8AA" w:rsidR="00846F04" w:rsidRDefault="00846F04" w:rsidP="00846F04">
            <w:r>
              <w:t>P—Point of View</w:t>
            </w:r>
          </w:p>
          <w:p w14:paraId="034604AF" w14:textId="746B3AF6" w:rsidR="00846F04" w:rsidRDefault="00846F04" w:rsidP="00846F04">
            <w:r>
              <w:t>P—Purpose</w:t>
            </w:r>
          </w:p>
          <w:p w14:paraId="333158DF" w14:textId="3A1F10A6" w:rsidR="00B11DD7" w:rsidRDefault="00846F04" w:rsidP="00846F04">
            <w:r>
              <w:t>O—Outside Information analysis tool (speaker, occasion, audience, purpose, subject, tone)</w:t>
            </w:r>
          </w:p>
          <w:p w14:paraId="072B2EB1" w14:textId="77777777" w:rsidR="00B11DD7" w:rsidRDefault="00000000">
            <w:pPr>
              <w:numPr>
                <w:ilvl w:val="0"/>
                <w:numId w:val="34"/>
              </w:numPr>
              <w:pBdr>
                <w:top w:val="nil"/>
                <w:left w:val="nil"/>
                <w:bottom w:val="nil"/>
                <w:right w:val="nil"/>
                <w:between w:val="nil"/>
              </w:pBdr>
            </w:pPr>
            <w:r>
              <w:rPr>
                <w:color w:val="000000"/>
              </w:rPr>
              <w:t>Maps of French &amp; Indian War &amp; Revolutionary War</w:t>
            </w:r>
          </w:p>
          <w:p w14:paraId="1EAB0150" w14:textId="77777777" w:rsidR="00B11DD7" w:rsidRDefault="00000000">
            <w:pPr>
              <w:numPr>
                <w:ilvl w:val="0"/>
                <w:numId w:val="34"/>
              </w:numPr>
              <w:pBdr>
                <w:top w:val="nil"/>
                <w:left w:val="nil"/>
                <w:bottom w:val="nil"/>
                <w:right w:val="nil"/>
                <w:between w:val="nil"/>
              </w:pBdr>
            </w:pPr>
            <w:r>
              <w:rPr>
                <w:color w:val="000000"/>
              </w:rPr>
              <w:t>British national debt graph/timeline</w:t>
            </w:r>
          </w:p>
          <w:p w14:paraId="215E18B4" w14:textId="77777777" w:rsidR="00B11DD7" w:rsidRDefault="00000000">
            <w:pPr>
              <w:numPr>
                <w:ilvl w:val="0"/>
                <w:numId w:val="34"/>
              </w:numPr>
              <w:pBdr>
                <w:top w:val="nil"/>
                <w:left w:val="nil"/>
                <w:bottom w:val="nil"/>
                <w:right w:val="nil"/>
                <w:between w:val="nil"/>
              </w:pBdr>
            </w:pPr>
            <w:r>
              <w:rPr>
                <w:color w:val="000000"/>
              </w:rPr>
              <w:t>Colonial exports graph/timeline</w:t>
            </w:r>
          </w:p>
          <w:p w14:paraId="31E68589" w14:textId="77777777" w:rsidR="00B11DD7" w:rsidRDefault="00000000">
            <w:pPr>
              <w:numPr>
                <w:ilvl w:val="0"/>
                <w:numId w:val="34"/>
              </w:numPr>
              <w:pBdr>
                <w:top w:val="nil"/>
                <w:left w:val="nil"/>
                <w:bottom w:val="nil"/>
                <w:right w:val="nil"/>
                <w:between w:val="nil"/>
              </w:pBdr>
            </w:pPr>
            <w:r>
              <w:rPr>
                <w:color w:val="000000"/>
              </w:rPr>
              <w:t>Benjamin Franklin – 13 Virtues</w:t>
            </w:r>
          </w:p>
          <w:p w14:paraId="739DB1EE" w14:textId="77777777" w:rsidR="00B11DD7" w:rsidRDefault="00000000">
            <w:pPr>
              <w:numPr>
                <w:ilvl w:val="0"/>
                <w:numId w:val="34"/>
              </w:numPr>
              <w:pBdr>
                <w:top w:val="nil"/>
                <w:left w:val="nil"/>
                <w:bottom w:val="nil"/>
                <w:right w:val="nil"/>
                <w:between w:val="nil"/>
              </w:pBdr>
            </w:pPr>
            <w:r>
              <w:rPr>
                <w:color w:val="000000"/>
              </w:rPr>
              <w:t>Thomas Jefferson – Declaration of Independence</w:t>
            </w:r>
          </w:p>
        </w:tc>
      </w:tr>
      <w:tr w:rsidR="00B11DD7" w14:paraId="6B0EBBA0" w14:textId="77777777">
        <w:tc>
          <w:tcPr>
            <w:tcW w:w="2318" w:type="dxa"/>
          </w:tcPr>
          <w:p w14:paraId="776D3C6A" w14:textId="77777777" w:rsidR="00B11DD7" w:rsidRDefault="00000000">
            <w:pPr>
              <w:rPr>
                <w:b/>
              </w:rPr>
            </w:pPr>
            <w:r>
              <w:rPr>
                <w:b/>
              </w:rPr>
              <w:t>Historical Scholarship</w:t>
            </w:r>
          </w:p>
        </w:tc>
        <w:tc>
          <w:tcPr>
            <w:tcW w:w="6312" w:type="dxa"/>
          </w:tcPr>
          <w:p w14:paraId="34B3A6B2" w14:textId="77777777" w:rsidR="00B11DD7" w:rsidRDefault="00000000">
            <w:r>
              <w:t>Gordon S. Wood</w:t>
            </w:r>
            <w:r>
              <w:rPr>
                <w:i/>
              </w:rPr>
              <w:t xml:space="preserve"> – The Radicalism of the American Revolution</w:t>
            </w:r>
          </w:p>
        </w:tc>
      </w:tr>
      <w:tr w:rsidR="00B11DD7" w14:paraId="5F8F8735" w14:textId="77777777">
        <w:tc>
          <w:tcPr>
            <w:tcW w:w="2318" w:type="dxa"/>
          </w:tcPr>
          <w:p w14:paraId="2F40D579" w14:textId="77777777" w:rsidR="00B11DD7" w:rsidRDefault="00000000">
            <w:pPr>
              <w:rPr>
                <w:b/>
              </w:rPr>
            </w:pPr>
            <w:r>
              <w:rPr>
                <w:b/>
              </w:rPr>
              <w:t>Writing Assignment</w:t>
            </w:r>
          </w:p>
        </w:tc>
        <w:tc>
          <w:tcPr>
            <w:tcW w:w="6312" w:type="dxa"/>
          </w:tcPr>
          <w:p w14:paraId="654A4F9B" w14:textId="77777777" w:rsidR="00B11DD7" w:rsidRDefault="00000000">
            <w:pPr>
              <w:rPr>
                <w:b/>
                <w:u w:val="single"/>
              </w:rPr>
            </w:pPr>
            <w:r>
              <w:rPr>
                <w:b/>
                <w:u w:val="single"/>
              </w:rPr>
              <w:t xml:space="preserve">FRQ: Choose </w:t>
            </w:r>
            <w:r>
              <w:rPr>
                <w:b/>
                <w:i/>
                <w:u w:val="single"/>
              </w:rPr>
              <w:t>one</w:t>
            </w:r>
            <w:r>
              <w:rPr>
                <w:b/>
                <w:u w:val="single"/>
              </w:rPr>
              <w:t xml:space="preserve"> of the following</w:t>
            </w:r>
          </w:p>
          <w:p w14:paraId="6EDCE68A" w14:textId="77777777" w:rsidR="00B11DD7" w:rsidRDefault="00000000">
            <w:pPr>
              <w:numPr>
                <w:ilvl w:val="0"/>
                <w:numId w:val="39"/>
              </w:numPr>
              <w:pBdr>
                <w:top w:val="nil"/>
                <w:left w:val="nil"/>
                <w:bottom w:val="nil"/>
                <w:right w:val="nil"/>
                <w:between w:val="nil"/>
              </w:pBdr>
            </w:pPr>
            <w:r>
              <w:rPr>
                <w:color w:val="000000"/>
              </w:rPr>
              <w:t>“The history of the present King of Great Britain is a history of repeated injuries and usurpation, all having, in direct object, the establishment of an absolute tyranny over the states.”  Evaluate this accusation against King George III in the Declaration of Independence.</w:t>
            </w:r>
          </w:p>
          <w:p w14:paraId="2B85384A" w14:textId="77777777" w:rsidR="00B11DD7" w:rsidRDefault="00000000">
            <w:pPr>
              <w:numPr>
                <w:ilvl w:val="0"/>
                <w:numId w:val="39"/>
              </w:numPr>
              <w:pBdr>
                <w:top w:val="nil"/>
                <w:left w:val="nil"/>
                <w:bottom w:val="nil"/>
                <w:right w:val="nil"/>
                <w:between w:val="nil"/>
              </w:pBdr>
            </w:pPr>
            <w:r>
              <w:rPr>
                <w:color w:val="000000"/>
              </w:rPr>
              <w:lastRenderedPageBreak/>
              <w:t>“American victory in the war for independence was inevitable.”  Assess the validity of this statement.</w:t>
            </w:r>
          </w:p>
          <w:p w14:paraId="30CD47F9" w14:textId="77777777" w:rsidR="00B11DD7" w:rsidRDefault="00000000">
            <w:pPr>
              <w:numPr>
                <w:ilvl w:val="0"/>
                <w:numId w:val="39"/>
              </w:numPr>
              <w:pBdr>
                <w:top w:val="nil"/>
                <w:left w:val="nil"/>
                <w:bottom w:val="nil"/>
                <w:right w:val="nil"/>
                <w:between w:val="nil"/>
              </w:pBdr>
            </w:pPr>
            <w:r>
              <w:rPr>
                <w:color w:val="000000"/>
              </w:rPr>
              <w:t>To what degree did the American Revolution bring about social, political and economic change in the former colonies?</w:t>
            </w:r>
          </w:p>
          <w:p w14:paraId="4E4EF42C" w14:textId="77777777" w:rsidR="00B11DD7" w:rsidRDefault="00B11DD7"/>
          <w:p w14:paraId="45FA1839" w14:textId="77777777" w:rsidR="00B11DD7" w:rsidRDefault="00000000">
            <w:r>
              <w:t>(ID-5, POL-1, WOR-2, CUL-2, CUL-4, CUL5)</w:t>
            </w:r>
          </w:p>
          <w:p w14:paraId="26800D30" w14:textId="77777777" w:rsidR="00B11DD7" w:rsidRDefault="00B11DD7"/>
          <w:p w14:paraId="1986B30C" w14:textId="77777777" w:rsidR="00B11DD7" w:rsidRDefault="00000000">
            <w:r>
              <w:t>APUSH THEME: IDEAS, BELIEFS &amp; CULTURE (CUL)</w:t>
            </w:r>
          </w:p>
        </w:tc>
      </w:tr>
      <w:tr w:rsidR="00B11DD7" w14:paraId="10319ECC" w14:textId="77777777">
        <w:tc>
          <w:tcPr>
            <w:tcW w:w="2318" w:type="dxa"/>
          </w:tcPr>
          <w:p w14:paraId="2042F0C5" w14:textId="77777777" w:rsidR="00B11DD7" w:rsidRDefault="00000000">
            <w:pPr>
              <w:rPr>
                <w:b/>
              </w:rPr>
            </w:pPr>
            <w:r>
              <w:rPr>
                <w:b/>
              </w:rPr>
              <w:lastRenderedPageBreak/>
              <w:t>Assessment(s)</w:t>
            </w:r>
          </w:p>
        </w:tc>
        <w:tc>
          <w:tcPr>
            <w:tcW w:w="6312" w:type="dxa"/>
          </w:tcPr>
          <w:p w14:paraId="431B7A5A" w14:textId="77777777" w:rsidR="00B11DD7" w:rsidRDefault="00000000">
            <w:r>
              <w:t>Multiple Choice Test</w:t>
            </w:r>
          </w:p>
        </w:tc>
      </w:tr>
    </w:tbl>
    <w:p w14:paraId="5AA5B241" w14:textId="77777777" w:rsidR="00B11DD7" w:rsidRDefault="00B11DD7">
      <w:pPr>
        <w:rPr>
          <w:b/>
        </w:rPr>
      </w:pPr>
    </w:p>
    <w:p w14:paraId="21B43FA8" w14:textId="77777777" w:rsidR="00B11DD7" w:rsidRDefault="00B11DD7">
      <w:pPr>
        <w:rPr>
          <w:b/>
        </w:rPr>
      </w:pPr>
    </w:p>
    <w:tbl>
      <w:tblPr>
        <w:tblStyle w:val="a1"/>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3"/>
        <w:gridCol w:w="6317"/>
      </w:tblGrid>
      <w:tr w:rsidR="00B11DD7" w14:paraId="23A0A794" w14:textId="77777777">
        <w:tc>
          <w:tcPr>
            <w:tcW w:w="8630" w:type="dxa"/>
            <w:gridSpan w:val="2"/>
            <w:shd w:val="clear" w:color="auto" w:fill="000000"/>
          </w:tcPr>
          <w:p w14:paraId="1AFAD3EB" w14:textId="77777777" w:rsidR="00B11DD7" w:rsidRDefault="00000000">
            <w:pPr>
              <w:rPr>
                <w:b/>
                <w:sz w:val="40"/>
                <w:szCs w:val="40"/>
              </w:rPr>
            </w:pPr>
            <w:r>
              <w:rPr>
                <w:b/>
                <w:sz w:val="40"/>
                <w:szCs w:val="40"/>
              </w:rPr>
              <w:t>Unit 3/Period 3: 1754-1800</w:t>
            </w:r>
          </w:p>
        </w:tc>
      </w:tr>
      <w:tr w:rsidR="00B11DD7" w14:paraId="3231331D" w14:textId="77777777">
        <w:tc>
          <w:tcPr>
            <w:tcW w:w="2313" w:type="dxa"/>
          </w:tcPr>
          <w:p w14:paraId="65499DFF" w14:textId="77777777" w:rsidR="00B11DD7" w:rsidRDefault="00000000">
            <w:pPr>
              <w:rPr>
                <w:b/>
              </w:rPr>
            </w:pPr>
            <w:r>
              <w:rPr>
                <w:b/>
              </w:rPr>
              <w:t>Themes</w:t>
            </w:r>
          </w:p>
        </w:tc>
        <w:tc>
          <w:tcPr>
            <w:tcW w:w="6317" w:type="dxa"/>
          </w:tcPr>
          <w:p w14:paraId="543F398B" w14:textId="77777777" w:rsidR="00B11DD7" w:rsidRDefault="00000000">
            <w:pPr>
              <w:rPr>
                <w:sz w:val="21"/>
                <w:szCs w:val="21"/>
              </w:rPr>
            </w:pPr>
            <w:r>
              <w:rPr>
                <w:sz w:val="21"/>
                <w:szCs w:val="21"/>
              </w:rPr>
              <w:t>The Struggle for the Continent</w:t>
            </w:r>
          </w:p>
          <w:p w14:paraId="188F77A5" w14:textId="77777777" w:rsidR="00B11DD7" w:rsidRDefault="00000000">
            <w:pPr>
              <w:rPr>
                <w:sz w:val="21"/>
                <w:szCs w:val="21"/>
              </w:rPr>
            </w:pPr>
            <w:r>
              <w:rPr>
                <w:sz w:val="21"/>
                <w:szCs w:val="21"/>
              </w:rPr>
              <w:t>The New Imperialism</w:t>
            </w:r>
          </w:p>
          <w:p w14:paraId="52EDA8DE" w14:textId="77777777" w:rsidR="00B11DD7" w:rsidRDefault="00000000">
            <w:pPr>
              <w:rPr>
                <w:sz w:val="21"/>
                <w:szCs w:val="21"/>
              </w:rPr>
            </w:pPr>
            <w:r>
              <w:rPr>
                <w:sz w:val="21"/>
                <w:szCs w:val="21"/>
              </w:rPr>
              <w:t>Stirrings of Revolt</w:t>
            </w:r>
          </w:p>
          <w:p w14:paraId="027421C5" w14:textId="77777777" w:rsidR="00B11DD7" w:rsidRDefault="00000000">
            <w:pPr>
              <w:rPr>
                <w:sz w:val="21"/>
                <w:szCs w:val="21"/>
              </w:rPr>
            </w:pPr>
            <w:r>
              <w:rPr>
                <w:sz w:val="21"/>
                <w:szCs w:val="21"/>
              </w:rPr>
              <w:t>Cooperation and War</w:t>
            </w:r>
          </w:p>
          <w:p w14:paraId="3C40433B" w14:textId="77777777" w:rsidR="00B11DD7" w:rsidRDefault="00000000">
            <w:pPr>
              <w:rPr>
                <w:sz w:val="21"/>
                <w:szCs w:val="21"/>
              </w:rPr>
            </w:pPr>
            <w:r>
              <w:rPr>
                <w:sz w:val="21"/>
                <w:szCs w:val="21"/>
              </w:rPr>
              <w:t>The States United</w:t>
            </w:r>
          </w:p>
          <w:p w14:paraId="085FFEEA" w14:textId="77777777" w:rsidR="00B11DD7" w:rsidRDefault="00000000">
            <w:pPr>
              <w:rPr>
                <w:sz w:val="21"/>
                <w:szCs w:val="21"/>
              </w:rPr>
            </w:pPr>
            <w:r>
              <w:rPr>
                <w:sz w:val="21"/>
                <w:szCs w:val="21"/>
              </w:rPr>
              <w:t>The War for Independence</w:t>
            </w:r>
          </w:p>
          <w:p w14:paraId="65C2FE45" w14:textId="77777777" w:rsidR="00B11DD7" w:rsidRDefault="00000000">
            <w:pPr>
              <w:rPr>
                <w:sz w:val="21"/>
                <w:szCs w:val="21"/>
              </w:rPr>
            </w:pPr>
            <w:r>
              <w:rPr>
                <w:sz w:val="21"/>
                <w:szCs w:val="21"/>
              </w:rPr>
              <w:t>War and Society</w:t>
            </w:r>
          </w:p>
          <w:p w14:paraId="04A17DCE" w14:textId="77777777" w:rsidR="00B11DD7" w:rsidRDefault="00000000">
            <w:pPr>
              <w:rPr>
                <w:sz w:val="21"/>
                <w:szCs w:val="21"/>
              </w:rPr>
            </w:pPr>
            <w:r>
              <w:rPr>
                <w:sz w:val="21"/>
                <w:szCs w:val="21"/>
              </w:rPr>
              <w:t>The Creation of the State Governments</w:t>
            </w:r>
          </w:p>
          <w:p w14:paraId="4263E80E" w14:textId="77777777" w:rsidR="00B11DD7" w:rsidRDefault="00000000">
            <w:pPr>
              <w:rPr>
                <w:sz w:val="21"/>
                <w:szCs w:val="21"/>
              </w:rPr>
            </w:pPr>
            <w:r>
              <w:rPr>
                <w:sz w:val="21"/>
                <w:szCs w:val="21"/>
              </w:rPr>
              <w:t xml:space="preserve">The Search for a National Government </w:t>
            </w:r>
          </w:p>
          <w:p w14:paraId="0DCA3EF9" w14:textId="77777777" w:rsidR="00B11DD7" w:rsidRDefault="00000000">
            <w:pPr>
              <w:rPr>
                <w:sz w:val="21"/>
                <w:szCs w:val="21"/>
              </w:rPr>
            </w:pPr>
            <w:r>
              <w:rPr>
                <w:sz w:val="21"/>
                <w:szCs w:val="21"/>
              </w:rPr>
              <w:t>Framing a New Government</w:t>
            </w:r>
          </w:p>
          <w:p w14:paraId="22DEA0CA" w14:textId="77777777" w:rsidR="00B11DD7" w:rsidRDefault="00000000">
            <w:pPr>
              <w:rPr>
                <w:sz w:val="21"/>
                <w:szCs w:val="21"/>
              </w:rPr>
            </w:pPr>
            <w:r>
              <w:rPr>
                <w:sz w:val="21"/>
                <w:szCs w:val="21"/>
              </w:rPr>
              <w:t>Federalists and Republicans</w:t>
            </w:r>
          </w:p>
          <w:p w14:paraId="51CB200D" w14:textId="77777777" w:rsidR="00B11DD7" w:rsidRDefault="00000000">
            <w:pPr>
              <w:rPr>
                <w:sz w:val="21"/>
                <w:szCs w:val="21"/>
              </w:rPr>
            </w:pPr>
            <w:r>
              <w:rPr>
                <w:sz w:val="21"/>
                <w:szCs w:val="21"/>
              </w:rPr>
              <w:t>Establishing National Sovereignty</w:t>
            </w:r>
          </w:p>
          <w:p w14:paraId="7899752D" w14:textId="77777777" w:rsidR="00B11DD7" w:rsidRDefault="00000000">
            <w:pPr>
              <w:rPr>
                <w:sz w:val="21"/>
                <w:szCs w:val="21"/>
              </w:rPr>
            </w:pPr>
            <w:r>
              <w:rPr>
                <w:sz w:val="21"/>
                <w:szCs w:val="21"/>
              </w:rPr>
              <w:t>The Downfall of the Federalists</w:t>
            </w:r>
          </w:p>
        </w:tc>
      </w:tr>
      <w:tr w:rsidR="00B11DD7" w14:paraId="12CB0997" w14:textId="77777777">
        <w:tc>
          <w:tcPr>
            <w:tcW w:w="2313" w:type="dxa"/>
          </w:tcPr>
          <w:p w14:paraId="2482AB71" w14:textId="77777777" w:rsidR="00B11DD7" w:rsidRDefault="00000000">
            <w:pPr>
              <w:rPr>
                <w:b/>
              </w:rPr>
            </w:pPr>
            <w:r>
              <w:rPr>
                <w:b/>
              </w:rPr>
              <w:t>Calendar dates (approximate)</w:t>
            </w:r>
          </w:p>
        </w:tc>
        <w:tc>
          <w:tcPr>
            <w:tcW w:w="6317" w:type="dxa"/>
          </w:tcPr>
          <w:p w14:paraId="43F7C19A" w14:textId="3380C258" w:rsidR="00B11DD7" w:rsidRDefault="0055391C">
            <w:r>
              <w:t>September 15-</w:t>
            </w:r>
            <w:r w:rsidR="00071202">
              <w:t>October 21</w:t>
            </w:r>
          </w:p>
        </w:tc>
      </w:tr>
      <w:tr w:rsidR="00B11DD7" w14:paraId="0F8E4347" w14:textId="77777777">
        <w:tc>
          <w:tcPr>
            <w:tcW w:w="2313" w:type="dxa"/>
          </w:tcPr>
          <w:p w14:paraId="12C6CB71" w14:textId="504373A4" w:rsidR="00B11DD7" w:rsidRDefault="00071202">
            <w:pPr>
              <w:rPr>
                <w:b/>
                <w:i/>
              </w:rPr>
            </w:pPr>
            <w:r>
              <w:rPr>
                <w:b/>
              </w:rPr>
              <w:t>The American YAWP</w:t>
            </w:r>
            <w:r>
              <w:rPr>
                <w:b/>
                <w:i/>
              </w:rPr>
              <w:t xml:space="preserve"> </w:t>
            </w:r>
            <w:r>
              <w:rPr>
                <w:b/>
              </w:rPr>
              <w:t>textbook reference</w:t>
            </w:r>
          </w:p>
        </w:tc>
        <w:tc>
          <w:tcPr>
            <w:tcW w:w="6317" w:type="dxa"/>
          </w:tcPr>
          <w:p w14:paraId="6F777647" w14:textId="65D5F83E" w:rsidR="00B11DD7" w:rsidRDefault="00000000">
            <w:r>
              <w:rPr>
                <w:b/>
              </w:rPr>
              <w:t xml:space="preserve">Chapter </w:t>
            </w:r>
            <w:r w:rsidR="00A71994">
              <w:rPr>
                <w:b/>
              </w:rPr>
              <w:t>5</w:t>
            </w:r>
            <w:r>
              <w:t xml:space="preserve"> – The </w:t>
            </w:r>
            <w:r w:rsidR="00B56189">
              <w:t>American Revolution</w:t>
            </w:r>
          </w:p>
          <w:p w14:paraId="550185E4" w14:textId="33BA693F" w:rsidR="00B11DD7" w:rsidRDefault="00000000">
            <w:r>
              <w:rPr>
                <w:b/>
              </w:rPr>
              <w:t xml:space="preserve">Chapter </w:t>
            </w:r>
            <w:r w:rsidR="00A71994">
              <w:rPr>
                <w:b/>
              </w:rPr>
              <w:t>6</w:t>
            </w:r>
            <w:r>
              <w:t xml:space="preserve"> – The </w:t>
            </w:r>
            <w:r w:rsidR="00B56189">
              <w:t>New Nation</w:t>
            </w:r>
          </w:p>
          <w:p w14:paraId="367A5EA9" w14:textId="5F7E94B3" w:rsidR="00B11DD7" w:rsidRDefault="00000000">
            <w:pPr>
              <w:rPr>
                <w:color w:val="444444"/>
                <w:sz w:val="20"/>
                <w:szCs w:val="20"/>
              </w:rPr>
            </w:pPr>
            <w:r>
              <w:rPr>
                <w:b/>
              </w:rPr>
              <w:t xml:space="preserve">Chapter </w:t>
            </w:r>
            <w:r w:rsidR="00A71994">
              <w:rPr>
                <w:b/>
              </w:rPr>
              <w:t>7</w:t>
            </w:r>
            <w:r>
              <w:t xml:space="preserve"> – The </w:t>
            </w:r>
            <w:r w:rsidR="00A71994">
              <w:t>Early</w:t>
            </w:r>
            <w:r>
              <w:t xml:space="preserve"> Republic</w:t>
            </w:r>
          </w:p>
        </w:tc>
      </w:tr>
      <w:tr w:rsidR="00B11DD7" w14:paraId="58B90BD1" w14:textId="77777777">
        <w:tc>
          <w:tcPr>
            <w:tcW w:w="2313" w:type="dxa"/>
          </w:tcPr>
          <w:p w14:paraId="5FB7B203" w14:textId="77777777" w:rsidR="00B11DD7" w:rsidRDefault="00000000">
            <w:pPr>
              <w:rPr>
                <w:b/>
              </w:rPr>
            </w:pPr>
            <w:r>
              <w:rPr>
                <w:b/>
              </w:rPr>
              <w:t>Primary Sources</w:t>
            </w:r>
          </w:p>
        </w:tc>
        <w:tc>
          <w:tcPr>
            <w:tcW w:w="6317" w:type="dxa"/>
          </w:tcPr>
          <w:p w14:paraId="5FA67AFA" w14:textId="77777777" w:rsidR="004B2840" w:rsidRDefault="004B2840" w:rsidP="004B2840">
            <w:pPr>
              <w:pBdr>
                <w:top w:val="nil"/>
                <w:left w:val="nil"/>
                <w:bottom w:val="nil"/>
                <w:right w:val="nil"/>
                <w:between w:val="nil"/>
              </w:pBdr>
            </w:pPr>
            <w:r>
              <w:t xml:space="preserve">Annotate documents and use the HIPPO </w:t>
            </w:r>
          </w:p>
          <w:p w14:paraId="10C8C0B5" w14:textId="77777777" w:rsidR="004B2840" w:rsidRDefault="004B2840" w:rsidP="004B2840">
            <w:pPr>
              <w:pBdr>
                <w:top w:val="nil"/>
                <w:left w:val="nil"/>
                <w:bottom w:val="nil"/>
                <w:right w:val="nil"/>
                <w:between w:val="nil"/>
              </w:pBdr>
            </w:pPr>
            <w:r>
              <w:t>H—Historical Context</w:t>
            </w:r>
          </w:p>
          <w:p w14:paraId="0095AB36" w14:textId="77777777" w:rsidR="004B2840" w:rsidRDefault="004B2840" w:rsidP="004B2840">
            <w:pPr>
              <w:pBdr>
                <w:top w:val="nil"/>
                <w:left w:val="nil"/>
                <w:bottom w:val="nil"/>
                <w:right w:val="nil"/>
                <w:between w:val="nil"/>
              </w:pBdr>
            </w:pPr>
            <w:r>
              <w:t>I—Intended Audience</w:t>
            </w:r>
          </w:p>
          <w:p w14:paraId="08D5E6BA" w14:textId="77777777" w:rsidR="004B2840" w:rsidRDefault="004B2840" w:rsidP="004B2840">
            <w:pPr>
              <w:pBdr>
                <w:top w:val="nil"/>
                <w:left w:val="nil"/>
                <w:bottom w:val="nil"/>
                <w:right w:val="nil"/>
                <w:between w:val="nil"/>
              </w:pBdr>
            </w:pPr>
            <w:r>
              <w:t>P—Point of View</w:t>
            </w:r>
          </w:p>
          <w:p w14:paraId="11011237" w14:textId="77777777" w:rsidR="004B2840" w:rsidRDefault="004B2840" w:rsidP="004B2840">
            <w:pPr>
              <w:pBdr>
                <w:top w:val="nil"/>
                <w:left w:val="nil"/>
                <w:bottom w:val="nil"/>
                <w:right w:val="nil"/>
                <w:between w:val="nil"/>
              </w:pBdr>
            </w:pPr>
            <w:r>
              <w:t>P—Purpose</w:t>
            </w:r>
          </w:p>
          <w:p w14:paraId="2C81CA56" w14:textId="71248023" w:rsidR="004B2840" w:rsidRDefault="004B2840" w:rsidP="004B2840">
            <w:pPr>
              <w:pBdr>
                <w:top w:val="nil"/>
                <w:left w:val="nil"/>
                <w:bottom w:val="nil"/>
                <w:right w:val="nil"/>
                <w:between w:val="nil"/>
              </w:pBdr>
            </w:pPr>
            <w:r>
              <w:t>O—Outside Information analysis tool (speaker, occasion, audience, purpose, subject, tone)</w:t>
            </w:r>
          </w:p>
          <w:p w14:paraId="00F10096" w14:textId="51A11A7B" w:rsidR="00B11DD7" w:rsidRDefault="00000000">
            <w:pPr>
              <w:numPr>
                <w:ilvl w:val="0"/>
                <w:numId w:val="36"/>
              </w:numPr>
              <w:pBdr>
                <w:top w:val="nil"/>
                <w:left w:val="nil"/>
                <w:bottom w:val="nil"/>
                <w:right w:val="nil"/>
                <w:between w:val="nil"/>
              </w:pBdr>
            </w:pPr>
            <w:r>
              <w:rPr>
                <w:color w:val="000000"/>
              </w:rPr>
              <w:t>Articles of Confederation</w:t>
            </w:r>
            <w:r>
              <w:rPr>
                <w:color w:val="000000"/>
              </w:rPr>
              <w:br/>
              <w:t>Constitution of the United States</w:t>
            </w:r>
          </w:p>
          <w:p w14:paraId="38B03516" w14:textId="77777777" w:rsidR="00B11DD7" w:rsidRDefault="00000000">
            <w:pPr>
              <w:numPr>
                <w:ilvl w:val="0"/>
                <w:numId w:val="36"/>
              </w:numPr>
              <w:pBdr>
                <w:top w:val="nil"/>
                <w:left w:val="nil"/>
                <w:bottom w:val="nil"/>
                <w:right w:val="nil"/>
                <w:between w:val="nil"/>
              </w:pBdr>
              <w:rPr>
                <w:i/>
                <w:color w:val="000000"/>
              </w:rPr>
            </w:pPr>
            <w:r>
              <w:rPr>
                <w:i/>
                <w:color w:val="000000"/>
              </w:rPr>
              <w:t>Federalist #10</w:t>
            </w:r>
          </w:p>
          <w:p w14:paraId="5AF1687B" w14:textId="77777777" w:rsidR="00B11DD7" w:rsidRDefault="00000000">
            <w:pPr>
              <w:numPr>
                <w:ilvl w:val="0"/>
                <w:numId w:val="36"/>
              </w:numPr>
              <w:pBdr>
                <w:top w:val="nil"/>
                <w:left w:val="nil"/>
                <w:bottom w:val="nil"/>
                <w:right w:val="nil"/>
                <w:between w:val="nil"/>
              </w:pBdr>
              <w:rPr>
                <w:i/>
                <w:color w:val="000000"/>
              </w:rPr>
            </w:pPr>
            <w:r>
              <w:rPr>
                <w:i/>
                <w:color w:val="000000"/>
              </w:rPr>
              <w:t>Federalist #13</w:t>
            </w:r>
          </w:p>
          <w:p w14:paraId="7A4213AB" w14:textId="77777777" w:rsidR="00B11DD7" w:rsidRDefault="00000000">
            <w:pPr>
              <w:numPr>
                <w:ilvl w:val="0"/>
                <w:numId w:val="36"/>
              </w:numPr>
              <w:pBdr>
                <w:top w:val="nil"/>
                <w:left w:val="nil"/>
                <w:bottom w:val="nil"/>
                <w:right w:val="nil"/>
                <w:between w:val="nil"/>
              </w:pBdr>
              <w:rPr>
                <w:i/>
                <w:color w:val="000000"/>
              </w:rPr>
            </w:pPr>
            <w:r>
              <w:rPr>
                <w:i/>
                <w:color w:val="000000"/>
              </w:rPr>
              <w:t>Federalist #51</w:t>
            </w:r>
          </w:p>
          <w:p w14:paraId="53F970EB" w14:textId="77777777" w:rsidR="00B11DD7" w:rsidRDefault="00000000">
            <w:pPr>
              <w:numPr>
                <w:ilvl w:val="0"/>
                <w:numId w:val="36"/>
              </w:numPr>
              <w:pBdr>
                <w:top w:val="nil"/>
                <w:left w:val="nil"/>
                <w:bottom w:val="nil"/>
                <w:right w:val="nil"/>
                <w:between w:val="nil"/>
              </w:pBdr>
              <w:rPr>
                <w:i/>
                <w:color w:val="000000"/>
              </w:rPr>
            </w:pPr>
            <w:r>
              <w:rPr>
                <w:i/>
                <w:color w:val="000000"/>
              </w:rPr>
              <w:t>Antifederalist #10</w:t>
            </w:r>
          </w:p>
          <w:p w14:paraId="236DD37F" w14:textId="77777777" w:rsidR="00B11DD7" w:rsidRDefault="00000000">
            <w:pPr>
              <w:numPr>
                <w:ilvl w:val="0"/>
                <w:numId w:val="36"/>
              </w:numPr>
              <w:pBdr>
                <w:top w:val="nil"/>
                <w:left w:val="nil"/>
                <w:bottom w:val="nil"/>
                <w:right w:val="nil"/>
                <w:between w:val="nil"/>
              </w:pBdr>
              <w:rPr>
                <w:i/>
                <w:color w:val="000000"/>
              </w:rPr>
            </w:pPr>
            <w:r>
              <w:rPr>
                <w:i/>
                <w:color w:val="000000"/>
              </w:rPr>
              <w:t>Antifederalist #16</w:t>
            </w:r>
          </w:p>
          <w:p w14:paraId="475766BC" w14:textId="77777777" w:rsidR="00B11DD7" w:rsidRDefault="00000000">
            <w:pPr>
              <w:numPr>
                <w:ilvl w:val="0"/>
                <w:numId w:val="36"/>
              </w:numPr>
              <w:pBdr>
                <w:top w:val="nil"/>
                <w:left w:val="nil"/>
                <w:bottom w:val="nil"/>
                <w:right w:val="nil"/>
                <w:between w:val="nil"/>
              </w:pBdr>
              <w:rPr>
                <w:i/>
                <w:color w:val="000000"/>
              </w:rPr>
            </w:pPr>
            <w:r>
              <w:rPr>
                <w:i/>
                <w:color w:val="000000"/>
              </w:rPr>
              <w:lastRenderedPageBreak/>
              <w:t>Antifederalist #17</w:t>
            </w:r>
          </w:p>
          <w:p w14:paraId="7F0D0B97" w14:textId="77777777" w:rsidR="00B11DD7" w:rsidRDefault="00000000">
            <w:pPr>
              <w:numPr>
                <w:ilvl w:val="0"/>
                <w:numId w:val="36"/>
              </w:numPr>
              <w:pBdr>
                <w:top w:val="nil"/>
                <w:left w:val="nil"/>
                <w:bottom w:val="nil"/>
                <w:right w:val="nil"/>
                <w:between w:val="nil"/>
              </w:pBdr>
            </w:pPr>
            <w:r>
              <w:rPr>
                <w:color w:val="000000"/>
              </w:rPr>
              <w:t>Ratification vote map &amp; pie charts for each state</w:t>
            </w:r>
          </w:p>
          <w:p w14:paraId="3282A322" w14:textId="77777777" w:rsidR="00B11DD7" w:rsidRDefault="00000000">
            <w:pPr>
              <w:numPr>
                <w:ilvl w:val="0"/>
                <w:numId w:val="36"/>
              </w:numPr>
              <w:pBdr>
                <w:top w:val="nil"/>
                <w:left w:val="nil"/>
                <w:bottom w:val="nil"/>
                <w:right w:val="nil"/>
                <w:between w:val="nil"/>
              </w:pBdr>
            </w:pPr>
            <w:r>
              <w:rPr>
                <w:color w:val="000000"/>
              </w:rPr>
              <w:t>Map of electoral college and Congressional apportion by state</w:t>
            </w:r>
          </w:p>
        </w:tc>
      </w:tr>
      <w:tr w:rsidR="00B11DD7" w14:paraId="349C4D76" w14:textId="77777777">
        <w:tc>
          <w:tcPr>
            <w:tcW w:w="2313" w:type="dxa"/>
          </w:tcPr>
          <w:p w14:paraId="4E07412B" w14:textId="77777777" w:rsidR="00B11DD7" w:rsidRDefault="00000000">
            <w:pPr>
              <w:rPr>
                <w:b/>
              </w:rPr>
            </w:pPr>
            <w:r>
              <w:rPr>
                <w:b/>
              </w:rPr>
              <w:lastRenderedPageBreak/>
              <w:t>Historical Scholarship</w:t>
            </w:r>
          </w:p>
        </w:tc>
        <w:tc>
          <w:tcPr>
            <w:tcW w:w="6317" w:type="dxa"/>
          </w:tcPr>
          <w:p w14:paraId="075BEC36" w14:textId="77777777" w:rsidR="00B11DD7" w:rsidRDefault="00000000">
            <w:r>
              <w:t>Jeffrey Rogers Hummel – “The Constitution as Counterrevolution”</w:t>
            </w:r>
          </w:p>
          <w:p w14:paraId="6C818212" w14:textId="77777777" w:rsidR="00B11DD7" w:rsidRDefault="00B11DD7"/>
          <w:p w14:paraId="3F67DE0E" w14:textId="77777777" w:rsidR="00B11DD7" w:rsidRDefault="00000000">
            <w:r>
              <w:t>HISTORICAL SCHOLARSHIP DISCUSSION</w:t>
            </w:r>
          </w:p>
          <w:p w14:paraId="0EBEA01F" w14:textId="77777777" w:rsidR="00B11DD7" w:rsidRDefault="00000000">
            <w:pPr>
              <w:numPr>
                <w:ilvl w:val="0"/>
                <w:numId w:val="40"/>
              </w:numPr>
              <w:pBdr>
                <w:top w:val="nil"/>
                <w:left w:val="nil"/>
                <w:bottom w:val="nil"/>
                <w:right w:val="nil"/>
                <w:between w:val="nil"/>
              </w:pBdr>
            </w:pPr>
            <w:r>
              <w:rPr>
                <w:color w:val="000000"/>
              </w:rPr>
              <w:t>“To what extent was the Constitution a drastic, conservative departure from the Articles of Confederation?”</w:t>
            </w:r>
          </w:p>
          <w:p w14:paraId="4211815B" w14:textId="77777777" w:rsidR="00B11DD7" w:rsidRDefault="00000000">
            <w:pPr>
              <w:numPr>
                <w:ilvl w:val="0"/>
                <w:numId w:val="40"/>
              </w:numPr>
              <w:pBdr>
                <w:top w:val="nil"/>
                <w:left w:val="nil"/>
                <w:bottom w:val="nil"/>
                <w:right w:val="nil"/>
                <w:between w:val="nil"/>
              </w:pBdr>
            </w:pPr>
            <w:r>
              <w:rPr>
                <w:color w:val="000000"/>
              </w:rPr>
              <w:t>Cite evidence from the texts by Hummel (above) and Wood (from Unit 2)</w:t>
            </w:r>
          </w:p>
        </w:tc>
      </w:tr>
      <w:tr w:rsidR="00B11DD7" w14:paraId="0DFB1D48" w14:textId="77777777">
        <w:tc>
          <w:tcPr>
            <w:tcW w:w="2313" w:type="dxa"/>
          </w:tcPr>
          <w:p w14:paraId="6B5473B1" w14:textId="77777777" w:rsidR="00B11DD7" w:rsidRDefault="00000000">
            <w:pPr>
              <w:rPr>
                <w:b/>
              </w:rPr>
            </w:pPr>
            <w:r>
              <w:rPr>
                <w:b/>
              </w:rPr>
              <w:t>Writing Assignment</w:t>
            </w:r>
          </w:p>
        </w:tc>
        <w:tc>
          <w:tcPr>
            <w:tcW w:w="6317" w:type="dxa"/>
          </w:tcPr>
          <w:p w14:paraId="21E7469D" w14:textId="77777777" w:rsidR="00B11DD7" w:rsidRDefault="00000000">
            <w:r>
              <w:t>Timed writing (35 minutes) FRQ: “To what extent was the Constitution a drastic, conservative departure from the Articles of Confederation?”</w:t>
            </w:r>
          </w:p>
          <w:p w14:paraId="408CAB82" w14:textId="77777777" w:rsidR="00B11DD7" w:rsidRDefault="00B11DD7"/>
          <w:p w14:paraId="6F9C7616" w14:textId="77777777" w:rsidR="00B11DD7" w:rsidRDefault="00000000">
            <w:r>
              <w:t>(CUL-2, CUL-4, POL-5)</w:t>
            </w:r>
          </w:p>
          <w:p w14:paraId="606B1E5B" w14:textId="77777777" w:rsidR="00B11DD7" w:rsidRDefault="00B11DD7"/>
          <w:p w14:paraId="08786659" w14:textId="77777777" w:rsidR="00B11DD7" w:rsidRDefault="00000000">
            <w:r>
              <w:t>APUSH THEMATIC LEARNING OBJECTIVE: POLITICS &amp; POWER (POL)</w:t>
            </w:r>
          </w:p>
        </w:tc>
      </w:tr>
      <w:tr w:rsidR="00B11DD7" w14:paraId="0B0E4999" w14:textId="77777777">
        <w:tc>
          <w:tcPr>
            <w:tcW w:w="2313" w:type="dxa"/>
          </w:tcPr>
          <w:p w14:paraId="759F086D" w14:textId="77777777" w:rsidR="00B11DD7" w:rsidRDefault="00000000">
            <w:pPr>
              <w:rPr>
                <w:b/>
              </w:rPr>
            </w:pPr>
            <w:r>
              <w:rPr>
                <w:b/>
              </w:rPr>
              <w:t>Assessment(s)</w:t>
            </w:r>
          </w:p>
        </w:tc>
        <w:tc>
          <w:tcPr>
            <w:tcW w:w="6317" w:type="dxa"/>
          </w:tcPr>
          <w:p w14:paraId="7113436B" w14:textId="77777777" w:rsidR="00B11DD7" w:rsidRDefault="00000000">
            <w:r>
              <w:t>Multiple Choice Test</w:t>
            </w:r>
          </w:p>
        </w:tc>
      </w:tr>
    </w:tbl>
    <w:p w14:paraId="3E2A3173" w14:textId="77777777" w:rsidR="00B11DD7" w:rsidRDefault="00B11DD7">
      <w:pPr>
        <w:rPr>
          <w:b/>
        </w:rPr>
      </w:pPr>
    </w:p>
    <w:p w14:paraId="73B7CB76" w14:textId="77777777" w:rsidR="00B11DD7" w:rsidRDefault="00B11DD7">
      <w:pPr>
        <w:rPr>
          <w:b/>
        </w:rPr>
      </w:pPr>
    </w:p>
    <w:p w14:paraId="6D056108" w14:textId="77777777" w:rsidR="00B11DD7" w:rsidRDefault="00B11DD7">
      <w:pPr>
        <w:rPr>
          <w:b/>
        </w:rPr>
      </w:pPr>
    </w:p>
    <w:p w14:paraId="026850CB" w14:textId="77777777" w:rsidR="00B11DD7" w:rsidRDefault="00B11DD7">
      <w:pPr>
        <w:rPr>
          <w:b/>
        </w:rPr>
      </w:pPr>
    </w:p>
    <w:p w14:paraId="76F029F9" w14:textId="77777777" w:rsidR="00B11DD7" w:rsidRDefault="00B11DD7">
      <w:pPr>
        <w:rPr>
          <w:b/>
        </w:rPr>
      </w:pPr>
    </w:p>
    <w:tbl>
      <w:tblPr>
        <w:tblStyle w:val="a2"/>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5"/>
        <w:gridCol w:w="6315"/>
      </w:tblGrid>
      <w:tr w:rsidR="00B11DD7" w14:paraId="3C8CD85C" w14:textId="77777777">
        <w:tc>
          <w:tcPr>
            <w:tcW w:w="8630" w:type="dxa"/>
            <w:gridSpan w:val="2"/>
            <w:shd w:val="clear" w:color="auto" w:fill="000000"/>
          </w:tcPr>
          <w:p w14:paraId="7687386E" w14:textId="77777777" w:rsidR="00B11DD7" w:rsidRDefault="00000000">
            <w:pPr>
              <w:rPr>
                <w:b/>
                <w:sz w:val="40"/>
                <w:szCs w:val="40"/>
              </w:rPr>
            </w:pPr>
            <w:r>
              <w:rPr>
                <w:b/>
                <w:sz w:val="40"/>
                <w:szCs w:val="40"/>
              </w:rPr>
              <w:t>Unit 4/Period 4: 1800-1848</w:t>
            </w:r>
          </w:p>
        </w:tc>
      </w:tr>
      <w:tr w:rsidR="00B11DD7" w14:paraId="6CE5502E" w14:textId="77777777">
        <w:tc>
          <w:tcPr>
            <w:tcW w:w="2315" w:type="dxa"/>
          </w:tcPr>
          <w:p w14:paraId="025519C4" w14:textId="77777777" w:rsidR="00B11DD7" w:rsidRDefault="00000000">
            <w:pPr>
              <w:rPr>
                <w:b/>
              </w:rPr>
            </w:pPr>
            <w:r>
              <w:rPr>
                <w:b/>
              </w:rPr>
              <w:t>Themes</w:t>
            </w:r>
          </w:p>
        </w:tc>
        <w:tc>
          <w:tcPr>
            <w:tcW w:w="6315" w:type="dxa"/>
          </w:tcPr>
          <w:p w14:paraId="15CA2D9A" w14:textId="77777777" w:rsidR="00B11DD7" w:rsidRDefault="00000000">
            <w:pPr>
              <w:rPr>
                <w:sz w:val="21"/>
                <w:szCs w:val="21"/>
              </w:rPr>
            </w:pPr>
            <w:r>
              <w:rPr>
                <w:sz w:val="21"/>
                <w:szCs w:val="21"/>
              </w:rPr>
              <w:t>The Rise of Cultural Nationalism</w:t>
            </w:r>
          </w:p>
          <w:p w14:paraId="084425AC" w14:textId="77777777" w:rsidR="00B11DD7" w:rsidRDefault="00000000">
            <w:pPr>
              <w:rPr>
                <w:sz w:val="21"/>
                <w:szCs w:val="21"/>
              </w:rPr>
            </w:pPr>
            <w:r>
              <w:rPr>
                <w:sz w:val="21"/>
                <w:szCs w:val="21"/>
              </w:rPr>
              <w:t>Stirrings of Industrialism</w:t>
            </w:r>
          </w:p>
          <w:p w14:paraId="3965EEDB" w14:textId="77777777" w:rsidR="00B11DD7" w:rsidRDefault="00000000">
            <w:pPr>
              <w:rPr>
                <w:sz w:val="21"/>
                <w:szCs w:val="21"/>
              </w:rPr>
            </w:pPr>
            <w:r>
              <w:rPr>
                <w:sz w:val="21"/>
                <w:szCs w:val="21"/>
              </w:rPr>
              <w:t>Jefferson the President</w:t>
            </w:r>
          </w:p>
          <w:p w14:paraId="16892A51" w14:textId="77777777" w:rsidR="00B11DD7" w:rsidRDefault="00000000">
            <w:pPr>
              <w:rPr>
                <w:sz w:val="21"/>
                <w:szCs w:val="21"/>
              </w:rPr>
            </w:pPr>
            <w:r>
              <w:rPr>
                <w:sz w:val="21"/>
                <w:szCs w:val="21"/>
              </w:rPr>
              <w:t>Doubling the National Domain</w:t>
            </w:r>
          </w:p>
          <w:p w14:paraId="27292857" w14:textId="77777777" w:rsidR="00B11DD7" w:rsidRDefault="00000000">
            <w:pPr>
              <w:rPr>
                <w:sz w:val="21"/>
                <w:szCs w:val="21"/>
              </w:rPr>
            </w:pPr>
            <w:r>
              <w:rPr>
                <w:sz w:val="21"/>
                <w:szCs w:val="21"/>
              </w:rPr>
              <w:t>Expansion and War</w:t>
            </w:r>
          </w:p>
          <w:p w14:paraId="70FD4CF2" w14:textId="77777777" w:rsidR="00B11DD7" w:rsidRDefault="00000000">
            <w:pPr>
              <w:rPr>
                <w:sz w:val="21"/>
                <w:szCs w:val="21"/>
              </w:rPr>
            </w:pPr>
            <w:r>
              <w:rPr>
                <w:sz w:val="21"/>
                <w:szCs w:val="21"/>
              </w:rPr>
              <w:t>The War of 1812</w:t>
            </w:r>
          </w:p>
          <w:p w14:paraId="407DDAB9" w14:textId="77777777" w:rsidR="00B11DD7" w:rsidRDefault="00000000">
            <w:pPr>
              <w:rPr>
                <w:sz w:val="21"/>
                <w:szCs w:val="21"/>
              </w:rPr>
            </w:pPr>
            <w:r>
              <w:rPr>
                <w:sz w:val="21"/>
                <w:szCs w:val="21"/>
              </w:rPr>
              <w:t>Building a National Market</w:t>
            </w:r>
          </w:p>
          <w:p w14:paraId="373CB9F5" w14:textId="77777777" w:rsidR="00B11DD7" w:rsidRDefault="00000000">
            <w:pPr>
              <w:rPr>
                <w:sz w:val="21"/>
                <w:szCs w:val="21"/>
              </w:rPr>
            </w:pPr>
            <w:r>
              <w:rPr>
                <w:sz w:val="21"/>
                <w:szCs w:val="21"/>
              </w:rPr>
              <w:t>Expanding Westward</w:t>
            </w:r>
          </w:p>
          <w:p w14:paraId="2FB6C22C" w14:textId="77777777" w:rsidR="00B11DD7" w:rsidRDefault="00000000">
            <w:pPr>
              <w:rPr>
                <w:sz w:val="21"/>
                <w:szCs w:val="21"/>
              </w:rPr>
            </w:pPr>
            <w:r>
              <w:rPr>
                <w:sz w:val="21"/>
                <w:szCs w:val="21"/>
              </w:rPr>
              <w:t>The “Era of Good Feelings”</w:t>
            </w:r>
          </w:p>
          <w:p w14:paraId="1143E77B" w14:textId="77777777" w:rsidR="00B11DD7" w:rsidRDefault="00000000">
            <w:pPr>
              <w:rPr>
                <w:sz w:val="21"/>
                <w:szCs w:val="21"/>
              </w:rPr>
            </w:pPr>
            <w:r>
              <w:rPr>
                <w:sz w:val="21"/>
                <w:szCs w:val="21"/>
              </w:rPr>
              <w:t>Sectionalism and Nationalism</w:t>
            </w:r>
          </w:p>
          <w:p w14:paraId="751416D2" w14:textId="77777777" w:rsidR="00B11DD7" w:rsidRDefault="00000000">
            <w:pPr>
              <w:rPr>
                <w:sz w:val="21"/>
                <w:szCs w:val="21"/>
              </w:rPr>
            </w:pPr>
            <w:r>
              <w:rPr>
                <w:sz w:val="21"/>
                <w:szCs w:val="21"/>
              </w:rPr>
              <w:t>The Revival of Opposition</w:t>
            </w:r>
          </w:p>
          <w:p w14:paraId="1EBC7EE3" w14:textId="77777777" w:rsidR="00B11DD7" w:rsidRDefault="00000000">
            <w:pPr>
              <w:rPr>
                <w:sz w:val="21"/>
                <w:szCs w:val="21"/>
              </w:rPr>
            </w:pPr>
            <w:r>
              <w:rPr>
                <w:sz w:val="21"/>
                <w:szCs w:val="21"/>
              </w:rPr>
              <w:t>The Rise of Mass Politics</w:t>
            </w:r>
          </w:p>
          <w:p w14:paraId="405C8309" w14:textId="77777777" w:rsidR="00B11DD7" w:rsidRDefault="00000000">
            <w:pPr>
              <w:rPr>
                <w:sz w:val="21"/>
                <w:szCs w:val="21"/>
              </w:rPr>
            </w:pPr>
            <w:r>
              <w:rPr>
                <w:sz w:val="21"/>
                <w:szCs w:val="21"/>
              </w:rPr>
              <w:t>“Our Federal Union”</w:t>
            </w:r>
          </w:p>
          <w:p w14:paraId="381BCF6E" w14:textId="77777777" w:rsidR="00B11DD7" w:rsidRDefault="00000000">
            <w:pPr>
              <w:rPr>
                <w:sz w:val="21"/>
                <w:szCs w:val="21"/>
              </w:rPr>
            </w:pPr>
            <w:r>
              <w:rPr>
                <w:sz w:val="21"/>
                <w:szCs w:val="21"/>
              </w:rPr>
              <w:t>The Removal of the Indians</w:t>
            </w:r>
          </w:p>
          <w:p w14:paraId="1DF17CAA" w14:textId="77777777" w:rsidR="00B11DD7" w:rsidRDefault="00000000">
            <w:pPr>
              <w:rPr>
                <w:sz w:val="21"/>
                <w:szCs w:val="21"/>
              </w:rPr>
            </w:pPr>
            <w:r>
              <w:rPr>
                <w:sz w:val="21"/>
                <w:szCs w:val="21"/>
              </w:rPr>
              <w:t>Jackson and the Bank War</w:t>
            </w:r>
          </w:p>
          <w:p w14:paraId="54484718" w14:textId="77777777" w:rsidR="00B11DD7" w:rsidRDefault="00000000">
            <w:pPr>
              <w:rPr>
                <w:sz w:val="21"/>
                <w:szCs w:val="21"/>
              </w:rPr>
            </w:pPr>
            <w:r>
              <w:rPr>
                <w:sz w:val="21"/>
                <w:szCs w:val="21"/>
              </w:rPr>
              <w:t>The Changing Face of American Politics</w:t>
            </w:r>
          </w:p>
          <w:p w14:paraId="73DC4C8A" w14:textId="77777777" w:rsidR="00B11DD7" w:rsidRDefault="00000000">
            <w:pPr>
              <w:rPr>
                <w:sz w:val="21"/>
                <w:szCs w:val="21"/>
              </w:rPr>
            </w:pPr>
            <w:r>
              <w:rPr>
                <w:sz w:val="21"/>
                <w:szCs w:val="21"/>
              </w:rPr>
              <w:t>The Changing American Population</w:t>
            </w:r>
          </w:p>
          <w:p w14:paraId="65714EC1" w14:textId="77777777" w:rsidR="00B11DD7" w:rsidRDefault="00000000">
            <w:pPr>
              <w:rPr>
                <w:sz w:val="21"/>
                <w:szCs w:val="21"/>
              </w:rPr>
            </w:pPr>
            <w:r>
              <w:rPr>
                <w:sz w:val="21"/>
                <w:szCs w:val="21"/>
              </w:rPr>
              <w:t>Transportation, Communications, and Technology</w:t>
            </w:r>
          </w:p>
          <w:p w14:paraId="46E72F6F" w14:textId="77777777" w:rsidR="00B11DD7" w:rsidRDefault="00000000">
            <w:pPr>
              <w:rPr>
                <w:sz w:val="21"/>
                <w:szCs w:val="21"/>
              </w:rPr>
            </w:pPr>
            <w:r>
              <w:rPr>
                <w:sz w:val="21"/>
                <w:szCs w:val="21"/>
              </w:rPr>
              <w:lastRenderedPageBreak/>
              <w:t>Commerce and Industry</w:t>
            </w:r>
          </w:p>
          <w:p w14:paraId="2E138FB0" w14:textId="77777777" w:rsidR="00B11DD7" w:rsidRDefault="00000000">
            <w:pPr>
              <w:rPr>
                <w:sz w:val="21"/>
                <w:szCs w:val="21"/>
              </w:rPr>
            </w:pPr>
            <w:r>
              <w:rPr>
                <w:sz w:val="21"/>
                <w:szCs w:val="21"/>
              </w:rPr>
              <w:t>Men and Women at Work</w:t>
            </w:r>
          </w:p>
          <w:p w14:paraId="3F7C2F06" w14:textId="77777777" w:rsidR="00B11DD7" w:rsidRDefault="00000000">
            <w:pPr>
              <w:rPr>
                <w:sz w:val="21"/>
                <w:szCs w:val="21"/>
              </w:rPr>
            </w:pPr>
            <w:r>
              <w:rPr>
                <w:sz w:val="21"/>
                <w:szCs w:val="21"/>
              </w:rPr>
              <w:t>Patterns of Industrial Society</w:t>
            </w:r>
          </w:p>
          <w:p w14:paraId="1A24DC16" w14:textId="77777777" w:rsidR="00B11DD7" w:rsidRDefault="00000000">
            <w:pPr>
              <w:rPr>
                <w:sz w:val="21"/>
                <w:szCs w:val="21"/>
              </w:rPr>
            </w:pPr>
            <w:r>
              <w:rPr>
                <w:sz w:val="21"/>
                <w:szCs w:val="21"/>
              </w:rPr>
              <w:t>The Agricultural North</w:t>
            </w:r>
          </w:p>
          <w:p w14:paraId="131C08D8" w14:textId="77777777" w:rsidR="00B11DD7" w:rsidRDefault="00000000">
            <w:pPr>
              <w:rPr>
                <w:sz w:val="21"/>
                <w:szCs w:val="21"/>
              </w:rPr>
            </w:pPr>
            <w:r>
              <w:rPr>
                <w:sz w:val="21"/>
                <w:szCs w:val="21"/>
              </w:rPr>
              <w:t>The Cotton Economy</w:t>
            </w:r>
          </w:p>
          <w:p w14:paraId="358BF992" w14:textId="77777777" w:rsidR="00B11DD7" w:rsidRDefault="00000000">
            <w:pPr>
              <w:rPr>
                <w:sz w:val="21"/>
                <w:szCs w:val="21"/>
              </w:rPr>
            </w:pPr>
            <w:r>
              <w:rPr>
                <w:sz w:val="21"/>
                <w:szCs w:val="21"/>
              </w:rPr>
              <w:t>White Society in the South</w:t>
            </w:r>
          </w:p>
          <w:p w14:paraId="55F22B3B" w14:textId="77777777" w:rsidR="00B11DD7" w:rsidRDefault="00000000">
            <w:pPr>
              <w:rPr>
                <w:sz w:val="21"/>
                <w:szCs w:val="21"/>
              </w:rPr>
            </w:pPr>
            <w:r>
              <w:rPr>
                <w:sz w:val="21"/>
                <w:szCs w:val="21"/>
              </w:rPr>
              <w:t>Slavery: The “Peculiar Institution”</w:t>
            </w:r>
          </w:p>
          <w:p w14:paraId="4671646E" w14:textId="77777777" w:rsidR="00B11DD7" w:rsidRDefault="00000000">
            <w:pPr>
              <w:rPr>
                <w:sz w:val="21"/>
                <w:szCs w:val="21"/>
              </w:rPr>
            </w:pPr>
            <w:r>
              <w:rPr>
                <w:sz w:val="21"/>
                <w:szCs w:val="21"/>
              </w:rPr>
              <w:t xml:space="preserve">The Culture of Slavery </w:t>
            </w:r>
          </w:p>
          <w:p w14:paraId="07269C51" w14:textId="77777777" w:rsidR="00B11DD7" w:rsidRDefault="00000000">
            <w:pPr>
              <w:rPr>
                <w:sz w:val="21"/>
                <w:szCs w:val="21"/>
              </w:rPr>
            </w:pPr>
            <w:r>
              <w:rPr>
                <w:sz w:val="21"/>
                <w:szCs w:val="21"/>
              </w:rPr>
              <w:t xml:space="preserve">The Romantic Impulse </w:t>
            </w:r>
          </w:p>
          <w:p w14:paraId="6F47866C" w14:textId="77777777" w:rsidR="00B11DD7" w:rsidRDefault="00000000">
            <w:pPr>
              <w:rPr>
                <w:sz w:val="21"/>
                <w:szCs w:val="21"/>
              </w:rPr>
            </w:pPr>
            <w:r>
              <w:rPr>
                <w:sz w:val="21"/>
                <w:szCs w:val="21"/>
              </w:rPr>
              <w:t>Remaking Society</w:t>
            </w:r>
          </w:p>
          <w:p w14:paraId="25FCC383" w14:textId="77777777" w:rsidR="00B11DD7" w:rsidRDefault="00000000">
            <w:pPr>
              <w:rPr>
                <w:sz w:val="21"/>
                <w:szCs w:val="21"/>
              </w:rPr>
            </w:pPr>
            <w:r>
              <w:rPr>
                <w:sz w:val="21"/>
                <w:szCs w:val="21"/>
              </w:rPr>
              <w:t>The Crusade Against Slavery</w:t>
            </w:r>
          </w:p>
        </w:tc>
      </w:tr>
      <w:tr w:rsidR="00B11DD7" w14:paraId="54C661AA" w14:textId="77777777">
        <w:tc>
          <w:tcPr>
            <w:tcW w:w="2315" w:type="dxa"/>
          </w:tcPr>
          <w:p w14:paraId="3441DB83" w14:textId="77777777" w:rsidR="00B11DD7" w:rsidRDefault="00000000">
            <w:pPr>
              <w:rPr>
                <w:b/>
              </w:rPr>
            </w:pPr>
            <w:r>
              <w:rPr>
                <w:b/>
              </w:rPr>
              <w:lastRenderedPageBreak/>
              <w:t>Calendar dates (approximate)</w:t>
            </w:r>
          </w:p>
        </w:tc>
        <w:tc>
          <w:tcPr>
            <w:tcW w:w="6315" w:type="dxa"/>
          </w:tcPr>
          <w:p w14:paraId="5D8F1285" w14:textId="7084776F" w:rsidR="00B11DD7" w:rsidRDefault="00DC1C86">
            <w:r>
              <w:t>October 22-November 15</w:t>
            </w:r>
          </w:p>
        </w:tc>
      </w:tr>
      <w:tr w:rsidR="00B11DD7" w14:paraId="602E889E" w14:textId="77777777">
        <w:tc>
          <w:tcPr>
            <w:tcW w:w="2315" w:type="dxa"/>
          </w:tcPr>
          <w:p w14:paraId="0EFA35A7" w14:textId="24A99C90" w:rsidR="00B11DD7" w:rsidRDefault="00913578">
            <w:pPr>
              <w:rPr>
                <w:b/>
                <w:i/>
              </w:rPr>
            </w:pPr>
            <w:r>
              <w:rPr>
                <w:b/>
              </w:rPr>
              <w:t>The American YAWP</w:t>
            </w:r>
            <w:r>
              <w:rPr>
                <w:b/>
                <w:i/>
              </w:rPr>
              <w:t xml:space="preserve"> </w:t>
            </w:r>
            <w:r>
              <w:rPr>
                <w:b/>
              </w:rPr>
              <w:t>textbook reference</w:t>
            </w:r>
          </w:p>
        </w:tc>
        <w:tc>
          <w:tcPr>
            <w:tcW w:w="6315" w:type="dxa"/>
          </w:tcPr>
          <w:p w14:paraId="26903B19" w14:textId="77777777" w:rsidR="004E1E74" w:rsidRDefault="00000000" w:rsidP="006319AF">
            <w:r>
              <w:rPr>
                <w:b/>
              </w:rPr>
              <w:t xml:space="preserve">Chapter </w:t>
            </w:r>
            <w:r w:rsidR="004E1E74">
              <w:rPr>
                <w:b/>
              </w:rPr>
              <w:t>7</w:t>
            </w:r>
            <w:r>
              <w:rPr>
                <w:b/>
              </w:rPr>
              <w:t xml:space="preserve"> –</w:t>
            </w:r>
            <w:r>
              <w:t xml:space="preserve"> </w:t>
            </w:r>
            <w:r w:rsidR="006319AF">
              <w:t xml:space="preserve">The </w:t>
            </w:r>
            <w:r w:rsidR="004E1E74">
              <w:t>Early Republic (Second Half)</w:t>
            </w:r>
          </w:p>
          <w:p w14:paraId="2FE8F05B" w14:textId="33E12510" w:rsidR="006319AF" w:rsidRDefault="004E1E74" w:rsidP="006319AF">
            <w:r w:rsidRPr="005B7222">
              <w:rPr>
                <w:b/>
                <w:bCs/>
              </w:rPr>
              <w:t>Chapter 8</w:t>
            </w:r>
            <w:r>
              <w:t xml:space="preserve">- </w:t>
            </w:r>
            <w:r w:rsidR="006319AF">
              <w:t>Market Revolution</w:t>
            </w:r>
          </w:p>
          <w:p w14:paraId="5636A024" w14:textId="3B0FB021" w:rsidR="006319AF" w:rsidRDefault="006319AF" w:rsidP="006319AF">
            <w:r w:rsidRPr="005B7222">
              <w:rPr>
                <w:b/>
                <w:bCs/>
              </w:rPr>
              <w:t>Chapter 9</w:t>
            </w:r>
            <w:r>
              <w:t>- Democracy in America</w:t>
            </w:r>
          </w:p>
          <w:p w14:paraId="24F9519E" w14:textId="6A369E97" w:rsidR="0007748A" w:rsidRDefault="0007748A" w:rsidP="006319AF">
            <w:r w:rsidRPr="005B7222">
              <w:rPr>
                <w:b/>
                <w:bCs/>
              </w:rPr>
              <w:t>Chapter 11</w:t>
            </w:r>
            <w:r>
              <w:t xml:space="preserve">- The Cotton Revolution </w:t>
            </w:r>
          </w:p>
          <w:p w14:paraId="1A3BB998" w14:textId="3F5142E1" w:rsidR="006C5F2D" w:rsidRDefault="006C5F2D" w:rsidP="006319AF">
            <w:pPr>
              <w:rPr>
                <w:color w:val="444444"/>
                <w:sz w:val="20"/>
                <w:szCs w:val="20"/>
              </w:rPr>
            </w:pPr>
            <w:r w:rsidRPr="005B7222">
              <w:rPr>
                <w:b/>
                <w:bCs/>
              </w:rPr>
              <w:t xml:space="preserve">Chapter </w:t>
            </w:r>
            <w:r w:rsidR="005B7222" w:rsidRPr="005B7222">
              <w:rPr>
                <w:b/>
                <w:bCs/>
              </w:rPr>
              <w:t>12</w:t>
            </w:r>
            <w:r w:rsidR="005B7222">
              <w:t>- Manifest Destiny</w:t>
            </w:r>
          </w:p>
          <w:p w14:paraId="2F1BFFBC" w14:textId="7FC2B533" w:rsidR="00B11DD7" w:rsidRDefault="00B11DD7">
            <w:pPr>
              <w:rPr>
                <w:color w:val="444444"/>
                <w:sz w:val="20"/>
                <w:szCs w:val="20"/>
              </w:rPr>
            </w:pPr>
          </w:p>
        </w:tc>
      </w:tr>
      <w:tr w:rsidR="00B11DD7" w14:paraId="722087F0" w14:textId="77777777">
        <w:tc>
          <w:tcPr>
            <w:tcW w:w="2315" w:type="dxa"/>
          </w:tcPr>
          <w:p w14:paraId="743BED83" w14:textId="77777777" w:rsidR="00B11DD7" w:rsidRDefault="00000000">
            <w:pPr>
              <w:rPr>
                <w:b/>
              </w:rPr>
            </w:pPr>
            <w:r>
              <w:rPr>
                <w:b/>
              </w:rPr>
              <w:t>Primary Sources</w:t>
            </w:r>
          </w:p>
        </w:tc>
        <w:tc>
          <w:tcPr>
            <w:tcW w:w="6315" w:type="dxa"/>
          </w:tcPr>
          <w:p w14:paraId="344102CE" w14:textId="77777777" w:rsidR="005B7222" w:rsidRDefault="005B7222" w:rsidP="005B7222">
            <w:pPr>
              <w:pBdr>
                <w:top w:val="nil"/>
                <w:left w:val="nil"/>
                <w:bottom w:val="nil"/>
                <w:right w:val="nil"/>
                <w:between w:val="nil"/>
              </w:pBdr>
            </w:pPr>
            <w:r>
              <w:t xml:space="preserve">Annotate documents and use the HIPPO </w:t>
            </w:r>
          </w:p>
          <w:p w14:paraId="3D1577B2" w14:textId="77777777" w:rsidR="005B7222" w:rsidRDefault="005B7222" w:rsidP="005B7222">
            <w:pPr>
              <w:pBdr>
                <w:top w:val="nil"/>
                <w:left w:val="nil"/>
                <w:bottom w:val="nil"/>
                <w:right w:val="nil"/>
                <w:between w:val="nil"/>
              </w:pBdr>
            </w:pPr>
            <w:r>
              <w:t>H—Historical Context</w:t>
            </w:r>
          </w:p>
          <w:p w14:paraId="7B9DBFDA" w14:textId="77777777" w:rsidR="005B7222" w:rsidRDefault="005B7222" w:rsidP="005B7222">
            <w:pPr>
              <w:pBdr>
                <w:top w:val="nil"/>
                <w:left w:val="nil"/>
                <w:bottom w:val="nil"/>
                <w:right w:val="nil"/>
                <w:between w:val="nil"/>
              </w:pBdr>
            </w:pPr>
            <w:r>
              <w:t>I—Intended Audience</w:t>
            </w:r>
          </w:p>
          <w:p w14:paraId="6DD60661" w14:textId="77777777" w:rsidR="005B7222" w:rsidRDefault="005B7222" w:rsidP="005B7222">
            <w:pPr>
              <w:pBdr>
                <w:top w:val="nil"/>
                <w:left w:val="nil"/>
                <w:bottom w:val="nil"/>
                <w:right w:val="nil"/>
                <w:between w:val="nil"/>
              </w:pBdr>
            </w:pPr>
            <w:r>
              <w:t>P—Point of View</w:t>
            </w:r>
          </w:p>
          <w:p w14:paraId="46BF9E90" w14:textId="77777777" w:rsidR="005B7222" w:rsidRDefault="005B7222" w:rsidP="005B7222">
            <w:pPr>
              <w:pBdr>
                <w:top w:val="nil"/>
                <w:left w:val="nil"/>
                <w:bottom w:val="nil"/>
                <w:right w:val="nil"/>
                <w:between w:val="nil"/>
              </w:pBdr>
            </w:pPr>
            <w:r>
              <w:t>P—Purpose</w:t>
            </w:r>
          </w:p>
          <w:p w14:paraId="339E8B6B" w14:textId="4032E6BC" w:rsidR="005B7222" w:rsidRDefault="005B7222" w:rsidP="005B7222">
            <w:pPr>
              <w:pBdr>
                <w:top w:val="nil"/>
                <w:left w:val="nil"/>
                <w:bottom w:val="nil"/>
                <w:right w:val="nil"/>
                <w:between w:val="nil"/>
              </w:pBdr>
            </w:pPr>
            <w:r>
              <w:t>O—Outside Information analysis tool (speaker, occasion, audience, purpose, subject, tone)</w:t>
            </w:r>
          </w:p>
          <w:p w14:paraId="1FB2E95C" w14:textId="6B2989F6" w:rsidR="00B11DD7" w:rsidRDefault="00000000">
            <w:pPr>
              <w:numPr>
                <w:ilvl w:val="0"/>
                <w:numId w:val="20"/>
              </w:numPr>
              <w:pBdr>
                <w:top w:val="nil"/>
                <w:left w:val="nil"/>
                <w:bottom w:val="nil"/>
                <w:right w:val="nil"/>
                <w:between w:val="nil"/>
              </w:pBdr>
            </w:pPr>
            <w:r>
              <w:rPr>
                <w:color w:val="000000"/>
              </w:rPr>
              <w:t>Electoral College results, 1789-1820</w:t>
            </w:r>
          </w:p>
          <w:p w14:paraId="2DAF3B00" w14:textId="77777777" w:rsidR="00B11DD7" w:rsidRDefault="00000000">
            <w:pPr>
              <w:numPr>
                <w:ilvl w:val="0"/>
                <w:numId w:val="20"/>
              </w:numPr>
              <w:pBdr>
                <w:top w:val="nil"/>
                <w:left w:val="nil"/>
                <w:bottom w:val="nil"/>
                <w:right w:val="nil"/>
                <w:between w:val="nil"/>
              </w:pBdr>
            </w:pPr>
            <w:r>
              <w:rPr>
                <w:color w:val="000000"/>
              </w:rPr>
              <w:t>Phyllis Wheatley – “Ode to George Washington”</w:t>
            </w:r>
          </w:p>
          <w:p w14:paraId="36773AE7" w14:textId="77777777" w:rsidR="00B11DD7" w:rsidRDefault="00000000">
            <w:pPr>
              <w:numPr>
                <w:ilvl w:val="0"/>
                <w:numId w:val="20"/>
              </w:numPr>
              <w:pBdr>
                <w:top w:val="nil"/>
                <w:left w:val="nil"/>
                <w:bottom w:val="nil"/>
                <w:right w:val="nil"/>
                <w:between w:val="nil"/>
              </w:pBdr>
            </w:pPr>
            <w:r>
              <w:rPr>
                <w:color w:val="000000"/>
              </w:rPr>
              <w:t>George Washington – “Farewell Address”</w:t>
            </w:r>
          </w:p>
          <w:p w14:paraId="171B89D6" w14:textId="77777777" w:rsidR="00B11DD7" w:rsidRDefault="00000000">
            <w:pPr>
              <w:numPr>
                <w:ilvl w:val="0"/>
                <w:numId w:val="20"/>
              </w:numPr>
              <w:pBdr>
                <w:top w:val="nil"/>
                <w:left w:val="nil"/>
                <w:bottom w:val="nil"/>
                <w:right w:val="nil"/>
                <w:between w:val="nil"/>
              </w:pBdr>
            </w:pPr>
            <w:r>
              <w:rPr>
                <w:color w:val="000000"/>
              </w:rPr>
              <w:t>Jefferson &amp; Madison – “Virginia &amp; Kentucky Resolutions”</w:t>
            </w:r>
          </w:p>
          <w:p w14:paraId="16838906" w14:textId="77777777" w:rsidR="00B11DD7" w:rsidRDefault="00000000">
            <w:pPr>
              <w:numPr>
                <w:ilvl w:val="0"/>
                <w:numId w:val="20"/>
              </w:numPr>
              <w:pBdr>
                <w:top w:val="nil"/>
                <w:left w:val="nil"/>
                <w:bottom w:val="nil"/>
                <w:right w:val="nil"/>
                <w:between w:val="nil"/>
              </w:pBdr>
            </w:pPr>
            <w:r>
              <w:rPr>
                <w:color w:val="000000"/>
              </w:rPr>
              <w:t>Thomas Jefferson – “First Inaugural Address”</w:t>
            </w:r>
          </w:p>
          <w:p w14:paraId="4F2C5A16" w14:textId="77777777" w:rsidR="00B11DD7" w:rsidRDefault="00000000">
            <w:pPr>
              <w:numPr>
                <w:ilvl w:val="0"/>
                <w:numId w:val="20"/>
              </w:numPr>
              <w:pBdr>
                <w:top w:val="nil"/>
                <w:left w:val="nil"/>
                <w:bottom w:val="nil"/>
                <w:right w:val="nil"/>
                <w:between w:val="nil"/>
              </w:pBdr>
            </w:pPr>
            <w:r>
              <w:rPr>
                <w:color w:val="000000"/>
              </w:rPr>
              <w:t>Francis Scott Key – “Star-Spangled Banner”</w:t>
            </w:r>
          </w:p>
          <w:p w14:paraId="7388CC97" w14:textId="77777777" w:rsidR="00B11DD7" w:rsidRDefault="00000000">
            <w:pPr>
              <w:numPr>
                <w:ilvl w:val="0"/>
                <w:numId w:val="20"/>
              </w:numPr>
              <w:pBdr>
                <w:top w:val="nil"/>
                <w:left w:val="nil"/>
                <w:bottom w:val="nil"/>
                <w:right w:val="nil"/>
                <w:between w:val="nil"/>
              </w:pBdr>
            </w:pPr>
            <w:r>
              <w:rPr>
                <w:color w:val="000000"/>
              </w:rPr>
              <w:t>Edgar Allan Poe – “The Black Cat”</w:t>
            </w:r>
          </w:p>
          <w:p w14:paraId="621DAB73" w14:textId="77777777" w:rsidR="00B11DD7" w:rsidRDefault="00000000">
            <w:pPr>
              <w:numPr>
                <w:ilvl w:val="0"/>
                <w:numId w:val="20"/>
              </w:numPr>
              <w:pBdr>
                <w:top w:val="nil"/>
                <w:left w:val="nil"/>
                <w:bottom w:val="nil"/>
                <w:right w:val="nil"/>
                <w:between w:val="nil"/>
              </w:pBdr>
            </w:pPr>
            <w:r>
              <w:rPr>
                <w:color w:val="000000"/>
              </w:rPr>
              <w:t xml:space="preserve">Henry David Thoreau – </w:t>
            </w:r>
            <w:r>
              <w:rPr>
                <w:i/>
                <w:color w:val="000000"/>
              </w:rPr>
              <w:t xml:space="preserve">Walden </w:t>
            </w:r>
            <w:r>
              <w:rPr>
                <w:color w:val="000000"/>
              </w:rPr>
              <w:t>(excerpt), “On Civil Disobedience”</w:t>
            </w:r>
          </w:p>
          <w:p w14:paraId="27473884" w14:textId="77777777" w:rsidR="00B11DD7" w:rsidRDefault="00000000">
            <w:pPr>
              <w:numPr>
                <w:ilvl w:val="0"/>
                <w:numId w:val="20"/>
              </w:numPr>
              <w:pBdr>
                <w:top w:val="nil"/>
                <w:left w:val="nil"/>
                <w:bottom w:val="nil"/>
                <w:right w:val="nil"/>
                <w:between w:val="nil"/>
              </w:pBdr>
            </w:pPr>
            <w:r>
              <w:rPr>
                <w:color w:val="000000"/>
              </w:rPr>
              <w:t xml:space="preserve">James Fenimore Cooper – </w:t>
            </w:r>
            <w:r>
              <w:rPr>
                <w:i/>
                <w:color w:val="000000"/>
              </w:rPr>
              <w:t>The Last of the Mohicans</w:t>
            </w:r>
            <w:r>
              <w:rPr>
                <w:color w:val="000000"/>
              </w:rPr>
              <w:t xml:space="preserve"> (excerpt)</w:t>
            </w:r>
          </w:p>
          <w:p w14:paraId="724FDC58" w14:textId="77777777" w:rsidR="00B11DD7" w:rsidRDefault="00000000">
            <w:pPr>
              <w:numPr>
                <w:ilvl w:val="0"/>
                <w:numId w:val="20"/>
              </w:numPr>
              <w:pBdr>
                <w:top w:val="nil"/>
                <w:left w:val="nil"/>
                <w:bottom w:val="nil"/>
                <w:right w:val="nil"/>
                <w:between w:val="nil"/>
              </w:pBdr>
            </w:pPr>
            <w:r>
              <w:rPr>
                <w:color w:val="000000"/>
              </w:rPr>
              <w:t xml:space="preserve">Nathaniel Hawthorne – </w:t>
            </w:r>
            <w:r>
              <w:rPr>
                <w:i/>
                <w:color w:val="000000"/>
              </w:rPr>
              <w:t>The Scarlet Letter</w:t>
            </w:r>
            <w:r>
              <w:rPr>
                <w:color w:val="000000"/>
              </w:rPr>
              <w:t xml:space="preserve"> (excerpt)</w:t>
            </w:r>
          </w:p>
          <w:p w14:paraId="7CC5053D" w14:textId="77777777" w:rsidR="00B11DD7" w:rsidRDefault="00000000">
            <w:pPr>
              <w:numPr>
                <w:ilvl w:val="0"/>
                <w:numId w:val="20"/>
              </w:numPr>
              <w:pBdr>
                <w:top w:val="nil"/>
                <w:left w:val="nil"/>
                <w:bottom w:val="nil"/>
                <w:right w:val="nil"/>
                <w:between w:val="nil"/>
              </w:pBdr>
            </w:pPr>
            <w:r>
              <w:rPr>
                <w:color w:val="000000"/>
              </w:rPr>
              <w:t>William Cullen Bryant – “Thanatopsis”</w:t>
            </w:r>
          </w:p>
          <w:p w14:paraId="2D66FD4E" w14:textId="77777777" w:rsidR="00B11DD7" w:rsidRDefault="00000000">
            <w:pPr>
              <w:numPr>
                <w:ilvl w:val="0"/>
                <w:numId w:val="20"/>
              </w:numPr>
              <w:pBdr>
                <w:top w:val="nil"/>
                <w:left w:val="nil"/>
                <w:bottom w:val="nil"/>
                <w:right w:val="nil"/>
                <w:between w:val="nil"/>
              </w:pBdr>
            </w:pPr>
            <w:r>
              <w:rPr>
                <w:color w:val="000000"/>
              </w:rPr>
              <w:t>Advertisements for minstrel shows</w:t>
            </w:r>
          </w:p>
          <w:p w14:paraId="631074D2" w14:textId="77777777" w:rsidR="00B11DD7" w:rsidRDefault="00000000">
            <w:pPr>
              <w:numPr>
                <w:ilvl w:val="0"/>
                <w:numId w:val="20"/>
              </w:numPr>
              <w:pBdr>
                <w:top w:val="nil"/>
                <w:left w:val="nil"/>
                <w:bottom w:val="nil"/>
                <w:right w:val="nil"/>
                <w:between w:val="nil"/>
              </w:pBdr>
            </w:pPr>
            <w:r>
              <w:rPr>
                <w:color w:val="000000"/>
              </w:rPr>
              <w:t>Photographs of Neoclassical architecture</w:t>
            </w:r>
          </w:p>
          <w:p w14:paraId="095E942E" w14:textId="77777777" w:rsidR="00B11DD7" w:rsidRDefault="00000000">
            <w:pPr>
              <w:numPr>
                <w:ilvl w:val="0"/>
                <w:numId w:val="20"/>
              </w:numPr>
              <w:pBdr>
                <w:top w:val="nil"/>
                <w:left w:val="nil"/>
                <w:bottom w:val="nil"/>
                <w:right w:val="nil"/>
                <w:between w:val="nil"/>
              </w:pBdr>
            </w:pPr>
            <w:r>
              <w:rPr>
                <w:color w:val="000000"/>
              </w:rPr>
              <w:t>Paintings by Hudson River School artists, Gilbert Stuart and George Catlin</w:t>
            </w:r>
          </w:p>
          <w:p w14:paraId="0C674DCE" w14:textId="77777777" w:rsidR="00B11DD7" w:rsidRDefault="00000000">
            <w:pPr>
              <w:numPr>
                <w:ilvl w:val="0"/>
                <w:numId w:val="20"/>
              </w:numPr>
              <w:pBdr>
                <w:top w:val="nil"/>
                <w:left w:val="nil"/>
                <w:bottom w:val="nil"/>
                <w:right w:val="nil"/>
                <w:between w:val="nil"/>
              </w:pBdr>
            </w:pPr>
            <w:r>
              <w:rPr>
                <w:color w:val="000000"/>
              </w:rPr>
              <w:t>Audubon lithographs</w:t>
            </w:r>
          </w:p>
        </w:tc>
      </w:tr>
      <w:tr w:rsidR="00B11DD7" w14:paraId="7C2F3AE8" w14:textId="77777777">
        <w:tc>
          <w:tcPr>
            <w:tcW w:w="2315" w:type="dxa"/>
          </w:tcPr>
          <w:p w14:paraId="650BF38D" w14:textId="77777777" w:rsidR="00B11DD7" w:rsidRDefault="00000000">
            <w:pPr>
              <w:rPr>
                <w:b/>
              </w:rPr>
            </w:pPr>
            <w:r>
              <w:rPr>
                <w:b/>
              </w:rPr>
              <w:lastRenderedPageBreak/>
              <w:t>Historical Scholarship</w:t>
            </w:r>
          </w:p>
        </w:tc>
        <w:tc>
          <w:tcPr>
            <w:tcW w:w="6315" w:type="dxa"/>
          </w:tcPr>
          <w:p w14:paraId="168B61AF" w14:textId="77777777" w:rsidR="00B11DD7" w:rsidRDefault="00000000">
            <w:r>
              <w:t>Gordon S. Wood –</w:t>
            </w:r>
            <w:r>
              <w:rPr>
                <w:i/>
              </w:rPr>
              <w:t>Empire of Liberty</w:t>
            </w:r>
            <w:r>
              <w:t xml:space="preserve"> (excerpt)</w:t>
            </w:r>
          </w:p>
        </w:tc>
      </w:tr>
      <w:tr w:rsidR="00B11DD7" w14:paraId="6971C722" w14:textId="77777777">
        <w:tc>
          <w:tcPr>
            <w:tcW w:w="2315" w:type="dxa"/>
          </w:tcPr>
          <w:p w14:paraId="3AF3C94C" w14:textId="77777777" w:rsidR="00B11DD7" w:rsidRDefault="00000000">
            <w:pPr>
              <w:rPr>
                <w:b/>
              </w:rPr>
            </w:pPr>
            <w:r>
              <w:rPr>
                <w:b/>
              </w:rPr>
              <w:t>Writing Assignment</w:t>
            </w:r>
          </w:p>
        </w:tc>
        <w:tc>
          <w:tcPr>
            <w:tcW w:w="6315" w:type="dxa"/>
          </w:tcPr>
          <w:p w14:paraId="357E3B8E" w14:textId="77777777" w:rsidR="00B11DD7" w:rsidRDefault="00000000">
            <w:pPr>
              <w:rPr>
                <w:b/>
                <w:u w:val="single"/>
              </w:rPr>
            </w:pPr>
            <w:r>
              <w:rPr>
                <w:b/>
                <w:u w:val="single"/>
              </w:rPr>
              <w:t>DBQ 1998: Jefferson &amp; Madison</w:t>
            </w:r>
          </w:p>
          <w:p w14:paraId="46BF9359" w14:textId="77777777" w:rsidR="00B11DD7" w:rsidRDefault="00000000">
            <w:r>
              <w:t>“With respect to the federal Constitution, the Jeffersonian Republicans are usually characterized as strict constructionists who were opposed to the broad constructionism of the Federalists. To what extent was this characterization of the two parties accurate during the presidencies of Jefferson and Madison? In writing your answer, use the documents and your knowledge of the period 1801-1817.”</w:t>
            </w:r>
          </w:p>
          <w:p w14:paraId="3E84923A" w14:textId="77777777" w:rsidR="00B11DD7" w:rsidRDefault="00B11DD7"/>
          <w:p w14:paraId="7EEA8D30" w14:textId="77777777" w:rsidR="00B11DD7" w:rsidRDefault="00000000">
            <w:r>
              <w:t>(ID-1, POL-2, POL-5, POL-6, CUL-2, CUL-5)</w:t>
            </w:r>
          </w:p>
          <w:p w14:paraId="07376DA4" w14:textId="77777777" w:rsidR="00B11DD7" w:rsidRDefault="00B11DD7"/>
          <w:p w14:paraId="7475E226" w14:textId="77777777" w:rsidR="00B11DD7" w:rsidRDefault="00000000">
            <w:r>
              <w:t>APUSH THEMATIC LEARNING OBJECTIVE: POLITICS &amp; POWER (POL)</w:t>
            </w:r>
          </w:p>
        </w:tc>
      </w:tr>
      <w:tr w:rsidR="00B11DD7" w14:paraId="08529BC1" w14:textId="77777777">
        <w:tc>
          <w:tcPr>
            <w:tcW w:w="2315" w:type="dxa"/>
          </w:tcPr>
          <w:p w14:paraId="4CF162F4" w14:textId="77777777" w:rsidR="00B11DD7" w:rsidRDefault="00000000">
            <w:pPr>
              <w:rPr>
                <w:b/>
              </w:rPr>
            </w:pPr>
            <w:r>
              <w:rPr>
                <w:b/>
              </w:rPr>
              <w:t>Assessment(s)</w:t>
            </w:r>
          </w:p>
        </w:tc>
        <w:tc>
          <w:tcPr>
            <w:tcW w:w="6315" w:type="dxa"/>
          </w:tcPr>
          <w:p w14:paraId="636E114A" w14:textId="77777777" w:rsidR="00B11DD7" w:rsidRDefault="00000000">
            <w:r>
              <w:t>Multiple choice test</w:t>
            </w:r>
          </w:p>
          <w:p w14:paraId="109A3E3E" w14:textId="77777777" w:rsidR="00B11DD7" w:rsidRDefault="00000000">
            <w:r>
              <w:t>Speech: “The Common Good”</w:t>
            </w:r>
          </w:p>
        </w:tc>
      </w:tr>
    </w:tbl>
    <w:p w14:paraId="642DFCAC" w14:textId="77777777" w:rsidR="00B11DD7" w:rsidRDefault="00B11DD7">
      <w:pPr>
        <w:rPr>
          <w:b/>
        </w:rPr>
      </w:pPr>
    </w:p>
    <w:p w14:paraId="53435037" w14:textId="77777777" w:rsidR="00B11DD7" w:rsidRDefault="00B11DD7">
      <w:pPr>
        <w:rPr>
          <w:b/>
        </w:rPr>
      </w:pPr>
    </w:p>
    <w:tbl>
      <w:tblPr>
        <w:tblStyle w:val="a3"/>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3"/>
        <w:gridCol w:w="6307"/>
      </w:tblGrid>
      <w:tr w:rsidR="00B11DD7" w14:paraId="53F8C2AB" w14:textId="77777777">
        <w:tc>
          <w:tcPr>
            <w:tcW w:w="8630" w:type="dxa"/>
            <w:gridSpan w:val="2"/>
            <w:shd w:val="clear" w:color="auto" w:fill="000000"/>
          </w:tcPr>
          <w:p w14:paraId="58691FE0" w14:textId="77777777" w:rsidR="00B11DD7" w:rsidRDefault="00000000">
            <w:pPr>
              <w:rPr>
                <w:b/>
                <w:sz w:val="40"/>
                <w:szCs w:val="40"/>
              </w:rPr>
            </w:pPr>
            <w:r>
              <w:rPr>
                <w:b/>
                <w:sz w:val="40"/>
                <w:szCs w:val="40"/>
              </w:rPr>
              <w:t>Unit 5/Period 5: 1844-1877</w:t>
            </w:r>
          </w:p>
        </w:tc>
      </w:tr>
      <w:tr w:rsidR="00B11DD7" w14:paraId="77FE1B51" w14:textId="77777777">
        <w:tc>
          <w:tcPr>
            <w:tcW w:w="2323" w:type="dxa"/>
          </w:tcPr>
          <w:p w14:paraId="0951025A" w14:textId="77777777" w:rsidR="00B11DD7" w:rsidRDefault="00000000">
            <w:pPr>
              <w:rPr>
                <w:b/>
              </w:rPr>
            </w:pPr>
            <w:r>
              <w:rPr>
                <w:b/>
              </w:rPr>
              <w:t>Themes</w:t>
            </w:r>
          </w:p>
          <w:p w14:paraId="03D3DD36" w14:textId="77777777" w:rsidR="00B11DD7" w:rsidRDefault="00B11DD7">
            <w:pPr>
              <w:rPr>
                <w:b/>
              </w:rPr>
            </w:pPr>
          </w:p>
        </w:tc>
        <w:tc>
          <w:tcPr>
            <w:tcW w:w="6307" w:type="dxa"/>
          </w:tcPr>
          <w:p w14:paraId="71DA2207" w14:textId="77777777" w:rsidR="00B11DD7" w:rsidRDefault="00000000">
            <w:r>
              <w:t>“Empire of Liberty”</w:t>
            </w:r>
          </w:p>
          <w:p w14:paraId="58585656" w14:textId="77777777" w:rsidR="00B11DD7" w:rsidRDefault="00000000">
            <w:pPr>
              <w:rPr>
                <w:sz w:val="21"/>
                <w:szCs w:val="21"/>
              </w:rPr>
            </w:pPr>
            <w:r>
              <w:rPr>
                <w:sz w:val="21"/>
                <w:szCs w:val="21"/>
              </w:rPr>
              <w:t>Economic Transformations</w:t>
            </w:r>
          </w:p>
          <w:p w14:paraId="4FF4FB61" w14:textId="77777777" w:rsidR="00B11DD7" w:rsidRDefault="00000000">
            <w:pPr>
              <w:rPr>
                <w:sz w:val="21"/>
                <w:szCs w:val="21"/>
              </w:rPr>
            </w:pPr>
            <w:r>
              <w:rPr>
                <w:sz w:val="21"/>
                <w:szCs w:val="21"/>
              </w:rPr>
              <w:t>Politics and Citizenship</w:t>
            </w:r>
          </w:p>
          <w:p w14:paraId="045CA5CA" w14:textId="77777777" w:rsidR="00B11DD7" w:rsidRDefault="00000000">
            <w:pPr>
              <w:rPr>
                <w:sz w:val="21"/>
                <w:szCs w:val="21"/>
              </w:rPr>
            </w:pPr>
            <w:r>
              <w:rPr>
                <w:sz w:val="21"/>
                <w:szCs w:val="21"/>
              </w:rPr>
              <w:t>Reform</w:t>
            </w:r>
          </w:p>
          <w:p w14:paraId="7150D8EC" w14:textId="77777777" w:rsidR="00B11DD7" w:rsidRDefault="00000000">
            <w:pPr>
              <w:rPr>
                <w:sz w:val="21"/>
                <w:szCs w:val="21"/>
              </w:rPr>
            </w:pPr>
            <w:r>
              <w:rPr>
                <w:sz w:val="21"/>
                <w:szCs w:val="21"/>
              </w:rPr>
              <w:t>Religion</w:t>
            </w:r>
          </w:p>
          <w:p w14:paraId="459ECBD2" w14:textId="77777777" w:rsidR="00B11DD7" w:rsidRDefault="00000000">
            <w:pPr>
              <w:rPr>
                <w:sz w:val="21"/>
                <w:szCs w:val="21"/>
              </w:rPr>
            </w:pPr>
            <w:r>
              <w:rPr>
                <w:sz w:val="21"/>
                <w:szCs w:val="21"/>
              </w:rPr>
              <w:t>Slavery and Its Legacies in North America</w:t>
            </w:r>
          </w:p>
        </w:tc>
      </w:tr>
      <w:tr w:rsidR="00B11DD7" w14:paraId="1648B491" w14:textId="77777777">
        <w:tc>
          <w:tcPr>
            <w:tcW w:w="2323" w:type="dxa"/>
          </w:tcPr>
          <w:p w14:paraId="6A6ADF12" w14:textId="77777777" w:rsidR="00B11DD7" w:rsidRDefault="00000000">
            <w:pPr>
              <w:rPr>
                <w:b/>
              </w:rPr>
            </w:pPr>
            <w:r>
              <w:rPr>
                <w:b/>
              </w:rPr>
              <w:t>Calendar dates (approximate)</w:t>
            </w:r>
          </w:p>
        </w:tc>
        <w:tc>
          <w:tcPr>
            <w:tcW w:w="6307" w:type="dxa"/>
          </w:tcPr>
          <w:p w14:paraId="20FC9E11" w14:textId="15D7FB46" w:rsidR="00B11DD7" w:rsidRDefault="00E26AF8">
            <w:r>
              <w:t xml:space="preserve">November </w:t>
            </w:r>
            <w:r w:rsidR="00913578">
              <w:t>18-December 13</w:t>
            </w:r>
          </w:p>
        </w:tc>
      </w:tr>
      <w:tr w:rsidR="00B11DD7" w14:paraId="61408C95" w14:textId="77777777">
        <w:tc>
          <w:tcPr>
            <w:tcW w:w="2323" w:type="dxa"/>
          </w:tcPr>
          <w:p w14:paraId="0A80383E" w14:textId="318DC7F6" w:rsidR="00B11DD7" w:rsidRDefault="00913578">
            <w:pPr>
              <w:rPr>
                <w:b/>
                <w:i/>
              </w:rPr>
            </w:pPr>
            <w:r>
              <w:rPr>
                <w:b/>
              </w:rPr>
              <w:t>The American YAWP</w:t>
            </w:r>
            <w:r>
              <w:rPr>
                <w:b/>
                <w:i/>
              </w:rPr>
              <w:t xml:space="preserve"> </w:t>
            </w:r>
            <w:r>
              <w:rPr>
                <w:b/>
              </w:rPr>
              <w:t>textbook reference</w:t>
            </w:r>
          </w:p>
        </w:tc>
        <w:tc>
          <w:tcPr>
            <w:tcW w:w="6307" w:type="dxa"/>
          </w:tcPr>
          <w:p w14:paraId="73FA4836" w14:textId="6DD707E9" w:rsidR="00B11DD7" w:rsidRDefault="00000000">
            <w:pPr>
              <w:numPr>
                <w:ilvl w:val="0"/>
                <w:numId w:val="9"/>
              </w:numPr>
              <w:ind w:left="0"/>
            </w:pPr>
            <w:r>
              <w:rPr>
                <w:b/>
              </w:rPr>
              <w:t xml:space="preserve">Chapter </w:t>
            </w:r>
            <w:r w:rsidR="007F2976">
              <w:rPr>
                <w:b/>
              </w:rPr>
              <w:t xml:space="preserve">10- </w:t>
            </w:r>
            <w:r w:rsidR="007F2976" w:rsidRPr="007F2976">
              <w:rPr>
                <w:bCs/>
              </w:rPr>
              <w:t>Religion and Reform</w:t>
            </w:r>
            <w:r w:rsidR="007F2976">
              <w:rPr>
                <w:b/>
              </w:rPr>
              <w:t xml:space="preserve"> </w:t>
            </w:r>
          </w:p>
          <w:p w14:paraId="63B12777" w14:textId="0BC999EC" w:rsidR="00B11DD7" w:rsidRDefault="00000000">
            <w:pPr>
              <w:numPr>
                <w:ilvl w:val="0"/>
                <w:numId w:val="9"/>
              </w:numPr>
              <w:ind w:left="0"/>
            </w:pPr>
            <w:r>
              <w:rPr>
                <w:b/>
              </w:rPr>
              <w:t>Chapter 1</w:t>
            </w:r>
            <w:r w:rsidR="001066B5">
              <w:t>3</w:t>
            </w:r>
            <w:r>
              <w:t xml:space="preserve"> – </w:t>
            </w:r>
            <w:r w:rsidR="001066B5">
              <w:t xml:space="preserve">The Sectional Crisis </w:t>
            </w:r>
          </w:p>
          <w:p w14:paraId="1E43F725" w14:textId="3BCBCFE1" w:rsidR="00B11DD7" w:rsidRDefault="00000000">
            <w:pPr>
              <w:numPr>
                <w:ilvl w:val="0"/>
                <w:numId w:val="9"/>
              </w:numPr>
              <w:ind w:left="0"/>
            </w:pPr>
            <w:r>
              <w:rPr>
                <w:b/>
              </w:rPr>
              <w:t>Chapter 1</w:t>
            </w:r>
            <w:r w:rsidR="001066B5">
              <w:rPr>
                <w:b/>
              </w:rPr>
              <w:t>4</w:t>
            </w:r>
            <w:r>
              <w:t xml:space="preserve"> – </w:t>
            </w:r>
            <w:r w:rsidR="001066B5">
              <w:t>The Civil War</w:t>
            </w:r>
          </w:p>
          <w:p w14:paraId="3EB74718" w14:textId="02683E91" w:rsidR="001066B5" w:rsidRDefault="001066B5">
            <w:pPr>
              <w:numPr>
                <w:ilvl w:val="0"/>
                <w:numId w:val="9"/>
              </w:numPr>
              <w:ind w:left="0"/>
            </w:pPr>
            <w:r>
              <w:rPr>
                <w:b/>
              </w:rPr>
              <w:t>Chapter 15</w:t>
            </w:r>
            <w:r w:rsidR="00935EDA" w:rsidRPr="001066B5">
              <w:t>-</w:t>
            </w:r>
            <w:r w:rsidR="00935EDA">
              <w:t xml:space="preserve"> Reconstruction</w:t>
            </w:r>
            <w:r>
              <w:t xml:space="preserve"> </w:t>
            </w:r>
          </w:p>
          <w:p w14:paraId="306D0409" w14:textId="77777777" w:rsidR="00B11DD7" w:rsidRDefault="00B11DD7">
            <w:pPr>
              <w:numPr>
                <w:ilvl w:val="0"/>
                <w:numId w:val="12"/>
              </w:numPr>
              <w:ind w:left="0"/>
              <w:rPr>
                <w:color w:val="444444"/>
                <w:sz w:val="20"/>
                <w:szCs w:val="20"/>
              </w:rPr>
            </w:pPr>
          </w:p>
        </w:tc>
      </w:tr>
      <w:tr w:rsidR="00B11DD7" w14:paraId="10D9A090" w14:textId="77777777">
        <w:tc>
          <w:tcPr>
            <w:tcW w:w="2323" w:type="dxa"/>
          </w:tcPr>
          <w:p w14:paraId="045E1CA1" w14:textId="77777777" w:rsidR="00B11DD7" w:rsidRDefault="00000000">
            <w:pPr>
              <w:rPr>
                <w:b/>
              </w:rPr>
            </w:pPr>
            <w:r>
              <w:rPr>
                <w:b/>
              </w:rPr>
              <w:t>Primary Sources</w:t>
            </w:r>
          </w:p>
        </w:tc>
        <w:tc>
          <w:tcPr>
            <w:tcW w:w="6307" w:type="dxa"/>
          </w:tcPr>
          <w:p w14:paraId="7D897240" w14:textId="77777777" w:rsidR="00935EDA" w:rsidRDefault="00935EDA" w:rsidP="00935EDA">
            <w:pPr>
              <w:pBdr>
                <w:top w:val="nil"/>
                <w:left w:val="nil"/>
                <w:bottom w:val="nil"/>
                <w:right w:val="nil"/>
                <w:between w:val="nil"/>
              </w:pBdr>
            </w:pPr>
            <w:r>
              <w:t xml:space="preserve">Annotate documents and use the HIPPO </w:t>
            </w:r>
          </w:p>
          <w:p w14:paraId="1CF0FC5C" w14:textId="77777777" w:rsidR="00935EDA" w:rsidRDefault="00935EDA" w:rsidP="00935EDA">
            <w:pPr>
              <w:pBdr>
                <w:top w:val="nil"/>
                <w:left w:val="nil"/>
                <w:bottom w:val="nil"/>
                <w:right w:val="nil"/>
                <w:between w:val="nil"/>
              </w:pBdr>
            </w:pPr>
            <w:r>
              <w:t>H—Historical Context</w:t>
            </w:r>
          </w:p>
          <w:p w14:paraId="640E19AE" w14:textId="77777777" w:rsidR="00935EDA" w:rsidRDefault="00935EDA" w:rsidP="00935EDA">
            <w:pPr>
              <w:pBdr>
                <w:top w:val="nil"/>
                <w:left w:val="nil"/>
                <w:bottom w:val="nil"/>
                <w:right w:val="nil"/>
                <w:between w:val="nil"/>
              </w:pBdr>
            </w:pPr>
            <w:r>
              <w:t>I—Intended Audience</w:t>
            </w:r>
          </w:p>
          <w:p w14:paraId="0BFC1443" w14:textId="77777777" w:rsidR="00935EDA" w:rsidRDefault="00935EDA" w:rsidP="00935EDA">
            <w:pPr>
              <w:pBdr>
                <w:top w:val="nil"/>
                <w:left w:val="nil"/>
                <w:bottom w:val="nil"/>
                <w:right w:val="nil"/>
                <w:between w:val="nil"/>
              </w:pBdr>
            </w:pPr>
            <w:r>
              <w:t>P—Point of View</w:t>
            </w:r>
          </w:p>
          <w:p w14:paraId="60A1FEF7" w14:textId="77777777" w:rsidR="00935EDA" w:rsidRDefault="00935EDA" w:rsidP="00935EDA">
            <w:pPr>
              <w:pBdr>
                <w:top w:val="nil"/>
                <w:left w:val="nil"/>
                <w:bottom w:val="nil"/>
                <w:right w:val="nil"/>
                <w:between w:val="nil"/>
              </w:pBdr>
            </w:pPr>
            <w:r>
              <w:t>P—Purpose</w:t>
            </w:r>
          </w:p>
          <w:p w14:paraId="27C6197D" w14:textId="41BF4583" w:rsidR="00935EDA" w:rsidRDefault="00935EDA" w:rsidP="00935EDA">
            <w:pPr>
              <w:pBdr>
                <w:top w:val="nil"/>
                <w:left w:val="nil"/>
                <w:bottom w:val="nil"/>
                <w:right w:val="nil"/>
                <w:between w:val="nil"/>
              </w:pBdr>
            </w:pPr>
            <w:r>
              <w:t>O—Outside Information analysis tool (speaker, occasion, audience, purpose, subject, tone)</w:t>
            </w:r>
          </w:p>
          <w:p w14:paraId="3B8B775E" w14:textId="1B51AF7D" w:rsidR="00B11DD7" w:rsidRDefault="00000000">
            <w:pPr>
              <w:numPr>
                <w:ilvl w:val="0"/>
                <w:numId w:val="21"/>
              </w:numPr>
              <w:pBdr>
                <w:top w:val="nil"/>
                <w:left w:val="nil"/>
                <w:bottom w:val="nil"/>
                <w:right w:val="nil"/>
                <w:between w:val="nil"/>
              </w:pBdr>
            </w:pPr>
            <w:r>
              <w:rPr>
                <w:color w:val="000000"/>
              </w:rPr>
              <w:t>Electoral College results, 1824-1860</w:t>
            </w:r>
          </w:p>
          <w:p w14:paraId="706F2FEE" w14:textId="77777777" w:rsidR="00B11DD7" w:rsidRDefault="00000000">
            <w:pPr>
              <w:numPr>
                <w:ilvl w:val="0"/>
                <w:numId w:val="21"/>
              </w:numPr>
              <w:pBdr>
                <w:top w:val="nil"/>
                <w:left w:val="nil"/>
                <w:bottom w:val="nil"/>
                <w:right w:val="nil"/>
                <w:between w:val="nil"/>
              </w:pBdr>
            </w:pPr>
            <w:r>
              <w:rPr>
                <w:color w:val="000000"/>
              </w:rPr>
              <w:t>Maps of westward expansion</w:t>
            </w:r>
          </w:p>
          <w:p w14:paraId="748EB50B" w14:textId="77777777" w:rsidR="00B11DD7" w:rsidRDefault="00000000">
            <w:pPr>
              <w:numPr>
                <w:ilvl w:val="0"/>
                <w:numId w:val="21"/>
              </w:numPr>
              <w:pBdr>
                <w:top w:val="nil"/>
                <w:left w:val="nil"/>
                <w:bottom w:val="nil"/>
                <w:right w:val="nil"/>
                <w:between w:val="nil"/>
              </w:pBdr>
            </w:pPr>
            <w:r>
              <w:rPr>
                <w:color w:val="000000"/>
              </w:rPr>
              <w:t>Map of Indian Removal, the Trail of Tears and Oklahoma reservations</w:t>
            </w:r>
          </w:p>
          <w:p w14:paraId="21C4634E" w14:textId="77777777" w:rsidR="00B11DD7" w:rsidRDefault="00000000">
            <w:pPr>
              <w:numPr>
                <w:ilvl w:val="0"/>
                <w:numId w:val="21"/>
              </w:numPr>
              <w:pBdr>
                <w:top w:val="nil"/>
                <w:left w:val="nil"/>
                <w:bottom w:val="nil"/>
                <w:right w:val="nil"/>
                <w:between w:val="nil"/>
              </w:pBdr>
            </w:pPr>
            <w:r>
              <w:rPr>
                <w:color w:val="000000"/>
              </w:rPr>
              <w:lastRenderedPageBreak/>
              <w:t>Political cartoons about Andrew Jackson</w:t>
            </w:r>
          </w:p>
          <w:p w14:paraId="06226801" w14:textId="77777777" w:rsidR="00B11DD7" w:rsidRDefault="00000000">
            <w:pPr>
              <w:numPr>
                <w:ilvl w:val="0"/>
                <w:numId w:val="21"/>
              </w:numPr>
              <w:pBdr>
                <w:top w:val="nil"/>
                <w:left w:val="nil"/>
                <w:bottom w:val="nil"/>
                <w:right w:val="nil"/>
                <w:between w:val="nil"/>
              </w:pBdr>
            </w:pPr>
            <w:r>
              <w:rPr>
                <w:color w:val="000000"/>
              </w:rPr>
              <w:t>John L. O’Sullivan – “Manifest Destiny”</w:t>
            </w:r>
          </w:p>
          <w:p w14:paraId="70FC9878" w14:textId="77777777" w:rsidR="00B11DD7" w:rsidRDefault="00000000">
            <w:pPr>
              <w:numPr>
                <w:ilvl w:val="0"/>
                <w:numId w:val="21"/>
              </w:numPr>
              <w:pBdr>
                <w:top w:val="nil"/>
                <w:left w:val="nil"/>
                <w:bottom w:val="nil"/>
                <w:right w:val="nil"/>
                <w:between w:val="nil"/>
              </w:pBdr>
            </w:pPr>
            <w:r>
              <w:rPr>
                <w:color w:val="000000"/>
              </w:rPr>
              <w:t>Southern population pie charts – racial composition of the south</w:t>
            </w:r>
          </w:p>
          <w:p w14:paraId="257236F2" w14:textId="77777777" w:rsidR="00B11DD7" w:rsidRDefault="00000000">
            <w:pPr>
              <w:numPr>
                <w:ilvl w:val="0"/>
                <w:numId w:val="21"/>
              </w:numPr>
              <w:pBdr>
                <w:top w:val="nil"/>
                <w:left w:val="nil"/>
                <w:bottom w:val="nil"/>
                <w:right w:val="nil"/>
                <w:between w:val="nil"/>
              </w:pBdr>
            </w:pPr>
            <w:r>
              <w:rPr>
                <w:color w:val="000000"/>
              </w:rPr>
              <w:t>Cotton production &amp; export graphs</w:t>
            </w:r>
          </w:p>
          <w:p w14:paraId="29B2A56D" w14:textId="77777777" w:rsidR="00B11DD7" w:rsidRDefault="00000000">
            <w:pPr>
              <w:numPr>
                <w:ilvl w:val="0"/>
                <w:numId w:val="21"/>
              </w:numPr>
              <w:pBdr>
                <w:top w:val="nil"/>
                <w:left w:val="nil"/>
                <w:bottom w:val="nil"/>
                <w:right w:val="nil"/>
                <w:between w:val="nil"/>
              </w:pBdr>
            </w:pPr>
            <w:r>
              <w:rPr>
                <w:color w:val="000000"/>
              </w:rPr>
              <w:t xml:space="preserve">David Walker’s </w:t>
            </w:r>
            <w:r>
              <w:rPr>
                <w:i/>
                <w:color w:val="000000"/>
              </w:rPr>
              <w:t xml:space="preserve">Appeal </w:t>
            </w:r>
            <w:r>
              <w:rPr>
                <w:color w:val="000000"/>
              </w:rPr>
              <w:t>(excerpt)</w:t>
            </w:r>
          </w:p>
          <w:p w14:paraId="45811353" w14:textId="77777777" w:rsidR="00B11DD7" w:rsidRDefault="00000000">
            <w:pPr>
              <w:numPr>
                <w:ilvl w:val="0"/>
                <w:numId w:val="21"/>
              </w:numPr>
              <w:pBdr>
                <w:top w:val="nil"/>
                <w:left w:val="nil"/>
                <w:bottom w:val="nil"/>
                <w:right w:val="nil"/>
                <w:between w:val="nil"/>
              </w:pBdr>
            </w:pPr>
            <w:r>
              <w:rPr>
                <w:color w:val="000000"/>
              </w:rPr>
              <w:t>Elizabeth Cady Stanton &amp; Lucretia Mott – “Seneca Fall Declaration of Sentiments”</w:t>
            </w:r>
          </w:p>
          <w:p w14:paraId="03CF30FF" w14:textId="77777777" w:rsidR="00B11DD7" w:rsidRDefault="00000000">
            <w:pPr>
              <w:numPr>
                <w:ilvl w:val="0"/>
                <w:numId w:val="21"/>
              </w:numPr>
              <w:pBdr>
                <w:top w:val="nil"/>
                <w:left w:val="nil"/>
                <w:bottom w:val="nil"/>
                <w:right w:val="nil"/>
                <w:between w:val="nil"/>
              </w:pBdr>
            </w:pPr>
            <w:r>
              <w:rPr>
                <w:color w:val="000000"/>
              </w:rPr>
              <w:t>“Tall Tales”</w:t>
            </w:r>
          </w:p>
          <w:p w14:paraId="3E9751F2" w14:textId="77777777" w:rsidR="00B11DD7" w:rsidRDefault="00000000">
            <w:pPr>
              <w:numPr>
                <w:ilvl w:val="0"/>
                <w:numId w:val="21"/>
              </w:numPr>
              <w:pBdr>
                <w:top w:val="nil"/>
                <w:left w:val="nil"/>
                <w:bottom w:val="nil"/>
                <w:right w:val="nil"/>
                <w:between w:val="nil"/>
              </w:pBdr>
            </w:pPr>
            <w:r>
              <w:rPr>
                <w:color w:val="000000"/>
              </w:rPr>
              <w:t>South Carolina Declaration of Causes</w:t>
            </w:r>
          </w:p>
          <w:p w14:paraId="4E2F8A4E" w14:textId="77777777" w:rsidR="00B11DD7" w:rsidRDefault="00000000">
            <w:pPr>
              <w:numPr>
                <w:ilvl w:val="0"/>
                <w:numId w:val="21"/>
              </w:numPr>
              <w:pBdr>
                <w:top w:val="nil"/>
                <w:left w:val="nil"/>
                <w:bottom w:val="nil"/>
                <w:right w:val="nil"/>
                <w:between w:val="nil"/>
              </w:pBdr>
            </w:pPr>
            <w:r>
              <w:rPr>
                <w:color w:val="000000"/>
              </w:rPr>
              <w:t>Abraham Lincoln – “First Inaugural Address”</w:t>
            </w:r>
          </w:p>
        </w:tc>
      </w:tr>
      <w:tr w:rsidR="00B11DD7" w14:paraId="40EF7D2B" w14:textId="77777777">
        <w:tc>
          <w:tcPr>
            <w:tcW w:w="2323" w:type="dxa"/>
          </w:tcPr>
          <w:p w14:paraId="07F18012" w14:textId="77777777" w:rsidR="00B11DD7" w:rsidRDefault="00000000">
            <w:pPr>
              <w:rPr>
                <w:b/>
              </w:rPr>
            </w:pPr>
            <w:r>
              <w:rPr>
                <w:b/>
              </w:rPr>
              <w:lastRenderedPageBreak/>
              <w:t>Historical Scholarship</w:t>
            </w:r>
          </w:p>
        </w:tc>
        <w:tc>
          <w:tcPr>
            <w:tcW w:w="6307" w:type="dxa"/>
          </w:tcPr>
          <w:p w14:paraId="56CAD827" w14:textId="77777777" w:rsidR="00B11DD7" w:rsidRDefault="00000000">
            <w:r>
              <w:t xml:space="preserve">Richard Hofstadter – </w:t>
            </w:r>
            <w:r>
              <w:rPr>
                <w:i/>
              </w:rPr>
              <w:t>The American Political Tradition and the Men Who Made It</w:t>
            </w:r>
            <w:r>
              <w:t xml:space="preserve"> (excerpt)</w:t>
            </w:r>
          </w:p>
          <w:p w14:paraId="3ED3310D" w14:textId="77777777" w:rsidR="00B11DD7" w:rsidRDefault="00B11DD7"/>
          <w:p w14:paraId="470D943E" w14:textId="77777777" w:rsidR="00B11DD7" w:rsidRDefault="00000000">
            <w:r>
              <w:t>HISTORICAL SCHOLARSHIP DISCUSSION:</w:t>
            </w:r>
          </w:p>
          <w:p w14:paraId="6EFCE42A" w14:textId="77777777" w:rsidR="00B11DD7" w:rsidRDefault="00000000">
            <w:pPr>
              <w:numPr>
                <w:ilvl w:val="0"/>
                <w:numId w:val="41"/>
              </w:numPr>
              <w:pBdr>
                <w:top w:val="nil"/>
                <w:left w:val="nil"/>
                <w:bottom w:val="nil"/>
                <w:right w:val="nil"/>
                <w:between w:val="nil"/>
              </w:pBdr>
            </w:pPr>
            <w:r>
              <w:rPr>
                <w:color w:val="000000"/>
              </w:rPr>
              <w:t>Compare and contrast the historical assessments of Thomas Jefferson and Andrew Jackson in terms of race and slavery, economics and westward expansion</w:t>
            </w:r>
          </w:p>
          <w:p w14:paraId="76CA10B2" w14:textId="77777777" w:rsidR="00B11DD7" w:rsidRDefault="00000000">
            <w:pPr>
              <w:numPr>
                <w:ilvl w:val="0"/>
                <w:numId w:val="41"/>
              </w:numPr>
              <w:pBdr>
                <w:top w:val="nil"/>
                <w:left w:val="nil"/>
                <w:bottom w:val="nil"/>
                <w:right w:val="nil"/>
                <w:between w:val="nil"/>
              </w:pBdr>
            </w:pPr>
            <w:r>
              <w:rPr>
                <w:color w:val="000000"/>
              </w:rPr>
              <w:t>Cite arguments and evidence from Hofstadter (above) and Wood (from Unit 4)</w:t>
            </w:r>
          </w:p>
        </w:tc>
      </w:tr>
      <w:tr w:rsidR="00B11DD7" w14:paraId="0C25DC98" w14:textId="77777777">
        <w:tc>
          <w:tcPr>
            <w:tcW w:w="2323" w:type="dxa"/>
          </w:tcPr>
          <w:p w14:paraId="3EA1A1E1" w14:textId="77777777" w:rsidR="00B11DD7" w:rsidRDefault="00000000">
            <w:pPr>
              <w:rPr>
                <w:b/>
              </w:rPr>
            </w:pPr>
            <w:r>
              <w:rPr>
                <w:b/>
              </w:rPr>
              <w:t>Writing Assignment</w:t>
            </w:r>
          </w:p>
        </w:tc>
        <w:tc>
          <w:tcPr>
            <w:tcW w:w="6307" w:type="dxa"/>
          </w:tcPr>
          <w:p w14:paraId="59CC049C" w14:textId="77777777" w:rsidR="00B11DD7" w:rsidRDefault="00000000">
            <w:pPr>
              <w:rPr>
                <w:b/>
                <w:u w:val="single"/>
              </w:rPr>
            </w:pPr>
            <w:r>
              <w:rPr>
                <w:b/>
                <w:u w:val="single"/>
              </w:rPr>
              <w:t>DBQ 2006: American Women, 1770-1861</w:t>
            </w:r>
          </w:p>
          <w:p w14:paraId="02D9C6A4" w14:textId="77777777" w:rsidR="00B11DD7" w:rsidRDefault="00000000">
            <w:r>
              <w:t>Discuss the changing ideals of American womanhood between the American Revolution (1770s) and the Civil War.  What factors fostered the emergence of “republican motherhood” and the “cult of domesticity”? Assess the extent to which these ideals influenced the lives of women during this period.  In your answer, be sure to consider issues of race and class.”</w:t>
            </w:r>
          </w:p>
          <w:p w14:paraId="77A63F9E" w14:textId="77777777" w:rsidR="00B11DD7" w:rsidRDefault="00B11DD7"/>
          <w:p w14:paraId="3FE37987" w14:textId="77777777" w:rsidR="00B11DD7" w:rsidRDefault="00000000">
            <w:r>
              <w:t>(WXT-2, WXT-4, WXT-5, PEO-5, POL-3, POL-6, ENV-3, CUL-2, CUL-4, CUL-5)</w:t>
            </w:r>
          </w:p>
          <w:p w14:paraId="14B9F475" w14:textId="77777777" w:rsidR="00B11DD7" w:rsidRDefault="00B11DD7"/>
          <w:p w14:paraId="3CE3D9C3" w14:textId="77777777" w:rsidR="00B11DD7" w:rsidRDefault="00000000">
            <w:r>
              <w:t>APUSH THEMATIC LEARNING OBJECTIVE: WORK, EXCHANGE &amp; TECHNOLOGY (WXT)</w:t>
            </w:r>
          </w:p>
        </w:tc>
      </w:tr>
      <w:tr w:rsidR="00B11DD7" w14:paraId="643653FD" w14:textId="77777777">
        <w:tc>
          <w:tcPr>
            <w:tcW w:w="2323" w:type="dxa"/>
          </w:tcPr>
          <w:p w14:paraId="238C6306" w14:textId="77777777" w:rsidR="00B11DD7" w:rsidRDefault="00000000">
            <w:pPr>
              <w:rPr>
                <w:b/>
              </w:rPr>
            </w:pPr>
            <w:r>
              <w:rPr>
                <w:b/>
              </w:rPr>
              <w:t>Assessment(s)</w:t>
            </w:r>
          </w:p>
        </w:tc>
        <w:tc>
          <w:tcPr>
            <w:tcW w:w="6307" w:type="dxa"/>
          </w:tcPr>
          <w:p w14:paraId="5BBFB2AC" w14:textId="77777777" w:rsidR="00B11DD7" w:rsidRDefault="00000000">
            <w:r>
              <w:t>Multiple choice test</w:t>
            </w:r>
          </w:p>
        </w:tc>
      </w:tr>
    </w:tbl>
    <w:p w14:paraId="1340F325" w14:textId="77777777" w:rsidR="00B11DD7" w:rsidRDefault="00B11DD7">
      <w:pPr>
        <w:rPr>
          <w:b/>
        </w:rPr>
      </w:pPr>
    </w:p>
    <w:p w14:paraId="3DBC8AF0" w14:textId="77777777" w:rsidR="00B11DD7" w:rsidRDefault="00B11DD7">
      <w:pPr>
        <w:rPr>
          <w:b/>
        </w:rPr>
      </w:pPr>
    </w:p>
    <w:tbl>
      <w:tblPr>
        <w:tblStyle w:val="a4"/>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6"/>
        <w:gridCol w:w="6334"/>
      </w:tblGrid>
      <w:tr w:rsidR="00B11DD7" w14:paraId="5B7AE80F" w14:textId="77777777">
        <w:tc>
          <w:tcPr>
            <w:tcW w:w="8630" w:type="dxa"/>
            <w:gridSpan w:val="2"/>
            <w:shd w:val="clear" w:color="auto" w:fill="000000"/>
          </w:tcPr>
          <w:p w14:paraId="052AF162" w14:textId="77777777" w:rsidR="00B11DD7" w:rsidRDefault="00000000">
            <w:pPr>
              <w:rPr>
                <w:b/>
                <w:sz w:val="40"/>
                <w:szCs w:val="40"/>
              </w:rPr>
            </w:pPr>
            <w:r>
              <w:rPr>
                <w:b/>
                <w:sz w:val="40"/>
                <w:szCs w:val="40"/>
              </w:rPr>
              <w:t>Unit 6/Period 6: 1865-1898</w:t>
            </w:r>
          </w:p>
        </w:tc>
      </w:tr>
      <w:tr w:rsidR="00B11DD7" w14:paraId="31FB47C7" w14:textId="77777777">
        <w:tc>
          <w:tcPr>
            <w:tcW w:w="2296" w:type="dxa"/>
          </w:tcPr>
          <w:p w14:paraId="15256EC7" w14:textId="77777777" w:rsidR="00B11DD7" w:rsidRDefault="00000000">
            <w:pPr>
              <w:rPr>
                <w:b/>
              </w:rPr>
            </w:pPr>
            <w:r>
              <w:rPr>
                <w:b/>
              </w:rPr>
              <w:t>Themes</w:t>
            </w:r>
          </w:p>
          <w:p w14:paraId="58178E46" w14:textId="77777777" w:rsidR="00B11DD7" w:rsidRDefault="00B11DD7">
            <w:pPr>
              <w:rPr>
                <w:b/>
              </w:rPr>
            </w:pPr>
          </w:p>
        </w:tc>
        <w:tc>
          <w:tcPr>
            <w:tcW w:w="6334" w:type="dxa"/>
          </w:tcPr>
          <w:p w14:paraId="1ABA064C" w14:textId="77777777" w:rsidR="00B11DD7" w:rsidRDefault="00000000">
            <w:r>
              <w:t>“Empire of Liberty”</w:t>
            </w:r>
          </w:p>
          <w:p w14:paraId="6D90568A" w14:textId="77777777" w:rsidR="00B11DD7" w:rsidRDefault="00000000">
            <w:pPr>
              <w:rPr>
                <w:sz w:val="21"/>
                <w:szCs w:val="21"/>
              </w:rPr>
            </w:pPr>
            <w:r>
              <w:rPr>
                <w:sz w:val="21"/>
                <w:szCs w:val="21"/>
              </w:rPr>
              <w:t>American Identity</w:t>
            </w:r>
          </w:p>
          <w:p w14:paraId="5554F088" w14:textId="77777777" w:rsidR="00B11DD7" w:rsidRDefault="00000000">
            <w:pPr>
              <w:rPr>
                <w:sz w:val="21"/>
                <w:szCs w:val="21"/>
              </w:rPr>
            </w:pPr>
            <w:r>
              <w:rPr>
                <w:sz w:val="21"/>
                <w:szCs w:val="21"/>
              </w:rPr>
              <w:t>Economic Transformations</w:t>
            </w:r>
          </w:p>
          <w:p w14:paraId="369C69BF" w14:textId="77777777" w:rsidR="00B11DD7" w:rsidRDefault="00000000">
            <w:pPr>
              <w:rPr>
                <w:sz w:val="21"/>
                <w:szCs w:val="21"/>
              </w:rPr>
            </w:pPr>
            <w:r>
              <w:rPr>
                <w:sz w:val="21"/>
                <w:szCs w:val="21"/>
              </w:rPr>
              <w:t>Politics and Citizenship</w:t>
            </w:r>
          </w:p>
          <w:p w14:paraId="2991A426" w14:textId="77777777" w:rsidR="00B11DD7" w:rsidRDefault="00000000">
            <w:pPr>
              <w:rPr>
                <w:sz w:val="21"/>
                <w:szCs w:val="21"/>
              </w:rPr>
            </w:pPr>
            <w:r>
              <w:rPr>
                <w:sz w:val="21"/>
                <w:szCs w:val="21"/>
              </w:rPr>
              <w:t>Slavery and Its Legacies in North America</w:t>
            </w:r>
          </w:p>
          <w:p w14:paraId="5352FE86" w14:textId="77777777" w:rsidR="00B11DD7" w:rsidRDefault="00000000">
            <w:pPr>
              <w:rPr>
                <w:sz w:val="21"/>
                <w:szCs w:val="21"/>
              </w:rPr>
            </w:pPr>
            <w:r>
              <w:rPr>
                <w:sz w:val="21"/>
                <w:szCs w:val="21"/>
              </w:rPr>
              <w:t>War and Diplomacy</w:t>
            </w:r>
          </w:p>
        </w:tc>
      </w:tr>
      <w:tr w:rsidR="00B11DD7" w14:paraId="6658AE4F" w14:textId="77777777">
        <w:tc>
          <w:tcPr>
            <w:tcW w:w="2296" w:type="dxa"/>
          </w:tcPr>
          <w:p w14:paraId="0FFD62C1" w14:textId="77777777" w:rsidR="00B11DD7" w:rsidRDefault="00000000">
            <w:pPr>
              <w:rPr>
                <w:b/>
              </w:rPr>
            </w:pPr>
            <w:r>
              <w:rPr>
                <w:b/>
              </w:rPr>
              <w:lastRenderedPageBreak/>
              <w:t>Calendar dates (approximate)</w:t>
            </w:r>
          </w:p>
        </w:tc>
        <w:tc>
          <w:tcPr>
            <w:tcW w:w="6334" w:type="dxa"/>
          </w:tcPr>
          <w:p w14:paraId="06C24834" w14:textId="3CDB98AF" w:rsidR="00B11DD7" w:rsidRDefault="002F7F49">
            <w:r>
              <w:t>January 9-</w:t>
            </w:r>
            <w:r w:rsidR="00101D4A">
              <w:t>February 4</w:t>
            </w:r>
          </w:p>
        </w:tc>
      </w:tr>
      <w:tr w:rsidR="00B11DD7" w14:paraId="4F381A1E" w14:textId="77777777">
        <w:tc>
          <w:tcPr>
            <w:tcW w:w="2296" w:type="dxa"/>
          </w:tcPr>
          <w:p w14:paraId="438C6B17" w14:textId="5A50E879" w:rsidR="00B11DD7" w:rsidRDefault="00FA33DE">
            <w:pPr>
              <w:rPr>
                <w:b/>
                <w:i/>
              </w:rPr>
            </w:pPr>
            <w:r>
              <w:rPr>
                <w:b/>
              </w:rPr>
              <w:t>The American YAWP</w:t>
            </w:r>
            <w:r>
              <w:rPr>
                <w:b/>
                <w:i/>
              </w:rPr>
              <w:t xml:space="preserve"> </w:t>
            </w:r>
            <w:r>
              <w:rPr>
                <w:b/>
              </w:rPr>
              <w:t>textbook reference</w:t>
            </w:r>
          </w:p>
        </w:tc>
        <w:tc>
          <w:tcPr>
            <w:tcW w:w="6334" w:type="dxa"/>
          </w:tcPr>
          <w:p w14:paraId="7CF52100" w14:textId="3DEDEB5C" w:rsidR="00B11DD7" w:rsidRDefault="00000000">
            <w:r>
              <w:rPr>
                <w:b/>
              </w:rPr>
              <w:t>Chapter 16</w:t>
            </w:r>
            <w:r>
              <w:t xml:space="preserve"> – </w:t>
            </w:r>
            <w:r w:rsidR="00E9308A">
              <w:t>Capital and Labor</w:t>
            </w:r>
          </w:p>
          <w:p w14:paraId="6300006C" w14:textId="78529EAF" w:rsidR="00B11DD7" w:rsidRDefault="00000000">
            <w:r>
              <w:rPr>
                <w:b/>
              </w:rPr>
              <w:t>Chapter 17</w:t>
            </w:r>
            <w:r>
              <w:t xml:space="preserve"> – </w:t>
            </w:r>
            <w:r w:rsidR="00E9308A">
              <w:t xml:space="preserve">The West </w:t>
            </w:r>
          </w:p>
          <w:p w14:paraId="121D2028" w14:textId="5A88D0F1" w:rsidR="00B11DD7" w:rsidRDefault="00000000">
            <w:pPr>
              <w:rPr>
                <w:color w:val="444444"/>
                <w:sz w:val="20"/>
                <w:szCs w:val="20"/>
              </w:rPr>
            </w:pPr>
            <w:r>
              <w:rPr>
                <w:b/>
              </w:rPr>
              <w:t>Chapter 18</w:t>
            </w:r>
            <w:r>
              <w:t xml:space="preserve"> – </w:t>
            </w:r>
            <w:r w:rsidR="00FA33DE">
              <w:t>Life in the Industrial Age</w:t>
            </w:r>
          </w:p>
          <w:p w14:paraId="026747BF" w14:textId="77777777" w:rsidR="00B11DD7" w:rsidRDefault="00B11DD7">
            <w:pPr>
              <w:rPr>
                <w:color w:val="444444"/>
                <w:sz w:val="20"/>
                <w:szCs w:val="20"/>
              </w:rPr>
            </w:pPr>
          </w:p>
        </w:tc>
      </w:tr>
      <w:tr w:rsidR="00B11DD7" w14:paraId="145D9136" w14:textId="77777777">
        <w:tc>
          <w:tcPr>
            <w:tcW w:w="2296" w:type="dxa"/>
          </w:tcPr>
          <w:p w14:paraId="364EBF6D" w14:textId="77777777" w:rsidR="00B11DD7" w:rsidRDefault="00000000">
            <w:pPr>
              <w:rPr>
                <w:b/>
              </w:rPr>
            </w:pPr>
            <w:r>
              <w:rPr>
                <w:b/>
              </w:rPr>
              <w:t>Primary Sources</w:t>
            </w:r>
          </w:p>
        </w:tc>
        <w:tc>
          <w:tcPr>
            <w:tcW w:w="6334" w:type="dxa"/>
          </w:tcPr>
          <w:p w14:paraId="252A4241" w14:textId="77777777" w:rsidR="00101D4A" w:rsidRDefault="00101D4A" w:rsidP="00101D4A">
            <w:pPr>
              <w:pBdr>
                <w:top w:val="nil"/>
                <w:left w:val="nil"/>
                <w:bottom w:val="nil"/>
                <w:right w:val="nil"/>
                <w:between w:val="nil"/>
              </w:pBdr>
            </w:pPr>
            <w:r>
              <w:t xml:space="preserve">Annotate documents and use the HIPPO </w:t>
            </w:r>
          </w:p>
          <w:p w14:paraId="613C8876" w14:textId="77777777" w:rsidR="00101D4A" w:rsidRDefault="00101D4A" w:rsidP="00101D4A">
            <w:pPr>
              <w:pBdr>
                <w:top w:val="nil"/>
                <w:left w:val="nil"/>
                <w:bottom w:val="nil"/>
                <w:right w:val="nil"/>
                <w:between w:val="nil"/>
              </w:pBdr>
            </w:pPr>
            <w:r>
              <w:t>H—Historical Context</w:t>
            </w:r>
          </w:p>
          <w:p w14:paraId="6A4BF054" w14:textId="77777777" w:rsidR="00101D4A" w:rsidRDefault="00101D4A" w:rsidP="00101D4A">
            <w:pPr>
              <w:pBdr>
                <w:top w:val="nil"/>
                <w:left w:val="nil"/>
                <w:bottom w:val="nil"/>
                <w:right w:val="nil"/>
                <w:between w:val="nil"/>
              </w:pBdr>
            </w:pPr>
            <w:r>
              <w:t>I—Intended Audience</w:t>
            </w:r>
          </w:p>
          <w:p w14:paraId="7E4FC212" w14:textId="77777777" w:rsidR="00101D4A" w:rsidRDefault="00101D4A" w:rsidP="00101D4A">
            <w:pPr>
              <w:pBdr>
                <w:top w:val="nil"/>
                <w:left w:val="nil"/>
                <w:bottom w:val="nil"/>
                <w:right w:val="nil"/>
                <w:between w:val="nil"/>
              </w:pBdr>
            </w:pPr>
            <w:r>
              <w:t>P—Point of View</w:t>
            </w:r>
          </w:p>
          <w:p w14:paraId="54D51A88" w14:textId="77777777" w:rsidR="00101D4A" w:rsidRDefault="00101D4A" w:rsidP="00101D4A">
            <w:pPr>
              <w:pBdr>
                <w:top w:val="nil"/>
                <w:left w:val="nil"/>
                <w:bottom w:val="nil"/>
                <w:right w:val="nil"/>
                <w:between w:val="nil"/>
              </w:pBdr>
            </w:pPr>
            <w:r>
              <w:t>P—Purpose</w:t>
            </w:r>
          </w:p>
          <w:p w14:paraId="2BB619AF" w14:textId="0E67C620" w:rsidR="00101D4A" w:rsidRDefault="00101D4A" w:rsidP="00101D4A">
            <w:pPr>
              <w:pBdr>
                <w:top w:val="nil"/>
                <w:left w:val="nil"/>
                <w:bottom w:val="nil"/>
                <w:right w:val="nil"/>
                <w:between w:val="nil"/>
              </w:pBdr>
            </w:pPr>
            <w:r>
              <w:t>O—Outside Information analysis tool (speaker, occasion, audience, purpose, subject, tone)</w:t>
            </w:r>
          </w:p>
          <w:p w14:paraId="114C4714" w14:textId="43A85448" w:rsidR="00B11DD7" w:rsidRDefault="00000000">
            <w:pPr>
              <w:numPr>
                <w:ilvl w:val="0"/>
                <w:numId w:val="22"/>
              </w:numPr>
              <w:pBdr>
                <w:top w:val="nil"/>
                <w:left w:val="nil"/>
                <w:bottom w:val="nil"/>
                <w:right w:val="nil"/>
                <w:between w:val="nil"/>
              </w:pBdr>
            </w:pPr>
            <w:r>
              <w:rPr>
                <w:color w:val="000000"/>
              </w:rPr>
              <w:t>Electoral College results, 1860-1876</w:t>
            </w:r>
          </w:p>
          <w:p w14:paraId="364F871C" w14:textId="77777777" w:rsidR="00B11DD7" w:rsidRDefault="00000000">
            <w:pPr>
              <w:numPr>
                <w:ilvl w:val="0"/>
                <w:numId w:val="22"/>
              </w:numPr>
              <w:pBdr>
                <w:top w:val="nil"/>
                <w:left w:val="nil"/>
                <w:bottom w:val="nil"/>
                <w:right w:val="nil"/>
                <w:between w:val="nil"/>
              </w:pBdr>
            </w:pPr>
            <w:r>
              <w:rPr>
                <w:color w:val="000000"/>
              </w:rPr>
              <w:t>Maps of the Civil War &amp; the South under Reconstruction</w:t>
            </w:r>
          </w:p>
          <w:p w14:paraId="23FF0388" w14:textId="77777777" w:rsidR="00B11DD7" w:rsidRDefault="00000000">
            <w:pPr>
              <w:numPr>
                <w:ilvl w:val="0"/>
                <w:numId w:val="22"/>
              </w:numPr>
              <w:pBdr>
                <w:top w:val="nil"/>
                <w:left w:val="nil"/>
                <w:bottom w:val="nil"/>
                <w:right w:val="nil"/>
                <w:between w:val="nil"/>
              </w:pBdr>
            </w:pPr>
            <w:r>
              <w:rPr>
                <w:color w:val="000000"/>
              </w:rPr>
              <w:t>Political cartoons by Thomas Nast</w:t>
            </w:r>
          </w:p>
          <w:p w14:paraId="09374164" w14:textId="77777777" w:rsidR="00B11DD7" w:rsidRDefault="00000000">
            <w:pPr>
              <w:numPr>
                <w:ilvl w:val="0"/>
                <w:numId w:val="22"/>
              </w:numPr>
              <w:pBdr>
                <w:top w:val="nil"/>
                <w:left w:val="nil"/>
                <w:bottom w:val="nil"/>
                <w:right w:val="nil"/>
                <w:between w:val="nil"/>
              </w:pBdr>
            </w:pPr>
            <w:r>
              <w:rPr>
                <w:color w:val="000000"/>
              </w:rPr>
              <w:t xml:space="preserve">Walt Whitman – “Beat! Beat! </w:t>
            </w:r>
            <w:proofErr w:type="gramStart"/>
            <w:r>
              <w:rPr>
                <w:color w:val="000000"/>
              </w:rPr>
              <w:t>Drums!,</w:t>
            </w:r>
            <w:proofErr w:type="gramEnd"/>
            <w:r>
              <w:rPr>
                <w:color w:val="000000"/>
              </w:rPr>
              <w:t>” “O Captain, My Captain!”</w:t>
            </w:r>
          </w:p>
          <w:p w14:paraId="27D449A9" w14:textId="77777777" w:rsidR="00B11DD7" w:rsidRDefault="00000000">
            <w:pPr>
              <w:numPr>
                <w:ilvl w:val="0"/>
                <w:numId w:val="22"/>
              </w:numPr>
              <w:pBdr>
                <w:top w:val="nil"/>
                <w:left w:val="nil"/>
                <w:bottom w:val="nil"/>
                <w:right w:val="nil"/>
                <w:between w:val="nil"/>
              </w:pBdr>
            </w:pPr>
            <w:r>
              <w:rPr>
                <w:color w:val="000000"/>
              </w:rPr>
              <w:t>Abraham Lincoln – “Letter to Mrs. Bixby,” “Gettysburg Address,” “Second Inaugural Address”</w:t>
            </w:r>
          </w:p>
          <w:p w14:paraId="161A91F1" w14:textId="77777777" w:rsidR="00B11DD7" w:rsidRDefault="00000000">
            <w:pPr>
              <w:numPr>
                <w:ilvl w:val="0"/>
                <w:numId w:val="22"/>
              </w:numPr>
              <w:pBdr>
                <w:top w:val="nil"/>
                <w:left w:val="nil"/>
                <w:bottom w:val="nil"/>
                <w:right w:val="nil"/>
                <w:between w:val="nil"/>
              </w:pBdr>
            </w:pPr>
            <w:r>
              <w:rPr>
                <w:color w:val="000000"/>
              </w:rPr>
              <w:t>Civil War casualty figures</w:t>
            </w:r>
          </w:p>
        </w:tc>
      </w:tr>
      <w:tr w:rsidR="00B11DD7" w14:paraId="468B5DA5" w14:textId="77777777">
        <w:tc>
          <w:tcPr>
            <w:tcW w:w="2296" w:type="dxa"/>
          </w:tcPr>
          <w:p w14:paraId="6498831B" w14:textId="77777777" w:rsidR="00B11DD7" w:rsidRDefault="00000000">
            <w:pPr>
              <w:rPr>
                <w:b/>
              </w:rPr>
            </w:pPr>
            <w:r>
              <w:rPr>
                <w:b/>
              </w:rPr>
              <w:t>Historical Scholarship</w:t>
            </w:r>
          </w:p>
        </w:tc>
        <w:tc>
          <w:tcPr>
            <w:tcW w:w="6334" w:type="dxa"/>
          </w:tcPr>
          <w:p w14:paraId="49EA8F61" w14:textId="77777777" w:rsidR="00B11DD7" w:rsidRDefault="00000000">
            <w:r>
              <w:t xml:space="preserve">Eric Foner – </w:t>
            </w:r>
            <w:r>
              <w:rPr>
                <w:i/>
              </w:rPr>
              <w:t>Reconstruction</w:t>
            </w:r>
            <w:r>
              <w:t xml:space="preserve"> (excerpt)</w:t>
            </w:r>
          </w:p>
        </w:tc>
      </w:tr>
      <w:tr w:rsidR="00B11DD7" w14:paraId="62B40D63" w14:textId="77777777">
        <w:tc>
          <w:tcPr>
            <w:tcW w:w="2296" w:type="dxa"/>
          </w:tcPr>
          <w:p w14:paraId="6B9461E0" w14:textId="77777777" w:rsidR="00B11DD7" w:rsidRDefault="00000000">
            <w:pPr>
              <w:rPr>
                <w:b/>
              </w:rPr>
            </w:pPr>
            <w:r>
              <w:rPr>
                <w:b/>
              </w:rPr>
              <w:t>Writing Assignment</w:t>
            </w:r>
          </w:p>
        </w:tc>
        <w:tc>
          <w:tcPr>
            <w:tcW w:w="6334" w:type="dxa"/>
          </w:tcPr>
          <w:p w14:paraId="367BAD89" w14:textId="77777777" w:rsidR="00B11DD7" w:rsidRDefault="00000000">
            <w:pPr>
              <w:rPr>
                <w:b/>
                <w:u w:val="single"/>
              </w:rPr>
            </w:pPr>
            <w:r>
              <w:rPr>
                <w:b/>
                <w:u w:val="single"/>
              </w:rPr>
              <w:t>DBQ 2009: African Americans &amp; the Civil War</w:t>
            </w:r>
          </w:p>
          <w:p w14:paraId="41BD2E9F" w14:textId="77777777" w:rsidR="00B11DD7" w:rsidRDefault="00000000">
            <w:r>
              <w:t>“In what ways did African Americans shape the course and consequences of the Civil War?”</w:t>
            </w:r>
          </w:p>
          <w:p w14:paraId="11B2590A" w14:textId="77777777" w:rsidR="00B11DD7" w:rsidRDefault="00B11DD7"/>
          <w:p w14:paraId="020E8EDB" w14:textId="77777777" w:rsidR="00B11DD7" w:rsidRDefault="00000000">
            <w:r>
              <w:t>(ID-2, ID-6, WXT-4, WXT-5, PEO-3, PEO-5, POL-2, POL-3, POL-6, WOR-2, ENV-3, CUL-2, CUL-5)</w:t>
            </w:r>
          </w:p>
          <w:p w14:paraId="038B2035" w14:textId="77777777" w:rsidR="00B11DD7" w:rsidRDefault="00B11DD7"/>
          <w:p w14:paraId="0B5F5106" w14:textId="77777777" w:rsidR="00B11DD7" w:rsidRDefault="00000000">
            <w:r>
              <w:t>APUSH THEMATIC LEARNING OBJECTIVE: IDENTITY (ID)</w:t>
            </w:r>
          </w:p>
        </w:tc>
      </w:tr>
      <w:tr w:rsidR="00B11DD7" w14:paraId="4FF02F03" w14:textId="77777777">
        <w:tc>
          <w:tcPr>
            <w:tcW w:w="2296" w:type="dxa"/>
          </w:tcPr>
          <w:p w14:paraId="30728515" w14:textId="77777777" w:rsidR="00B11DD7" w:rsidRDefault="00000000">
            <w:pPr>
              <w:rPr>
                <w:b/>
              </w:rPr>
            </w:pPr>
            <w:r>
              <w:rPr>
                <w:b/>
              </w:rPr>
              <w:t>Assessment(s)</w:t>
            </w:r>
          </w:p>
        </w:tc>
        <w:tc>
          <w:tcPr>
            <w:tcW w:w="6334" w:type="dxa"/>
          </w:tcPr>
          <w:p w14:paraId="34683BB7" w14:textId="77777777" w:rsidR="00B11DD7" w:rsidRDefault="00000000">
            <w:r>
              <w:t>Multiple choice test</w:t>
            </w:r>
          </w:p>
          <w:p w14:paraId="1DC7A117" w14:textId="77777777" w:rsidR="00B11DD7" w:rsidRDefault="00000000">
            <w:r>
              <w:t>Seminar discussion on the Civil War &amp; Reconstruction</w:t>
            </w:r>
          </w:p>
          <w:p w14:paraId="0E7BBF62" w14:textId="77777777" w:rsidR="00B11DD7" w:rsidRDefault="00000000">
            <w:pPr>
              <w:numPr>
                <w:ilvl w:val="0"/>
                <w:numId w:val="14"/>
              </w:numPr>
            </w:pPr>
            <w:r>
              <w:t>Abraham Lincoln: Tyrant or defender of freedom?</w:t>
            </w:r>
          </w:p>
          <w:p w14:paraId="3C69C5C7" w14:textId="77777777" w:rsidR="00B11DD7" w:rsidRDefault="00000000">
            <w:pPr>
              <w:numPr>
                <w:ilvl w:val="0"/>
                <w:numId w:val="14"/>
              </w:numPr>
            </w:pPr>
            <w:r>
              <w:t xml:space="preserve">How did the federal government's role change </w:t>
            </w:r>
            <w:proofErr w:type="gramStart"/>
            <w:r>
              <w:t>as a result of</w:t>
            </w:r>
            <w:proofErr w:type="gramEnd"/>
            <w:r>
              <w:t xml:space="preserve"> the Civil War and Reconstruction?  Consider issues of race relations, economic development and westward expansion.</w:t>
            </w:r>
          </w:p>
          <w:p w14:paraId="40D53F74" w14:textId="77777777" w:rsidR="00B11DD7" w:rsidRDefault="00000000">
            <w:pPr>
              <w:numPr>
                <w:ilvl w:val="0"/>
                <w:numId w:val="14"/>
              </w:numPr>
              <w:rPr>
                <w:color w:val="444444"/>
                <w:sz w:val="20"/>
                <w:szCs w:val="20"/>
              </w:rPr>
            </w:pPr>
            <w:r>
              <w:t xml:space="preserve">In what ways did African Americans shape the course and consequences of the Civil War </w:t>
            </w:r>
            <w:r>
              <w:rPr>
                <w:i/>
                <w:u w:val="single"/>
              </w:rPr>
              <w:t>and</w:t>
            </w:r>
            <w:r>
              <w:t xml:space="preserve"> Reconstruction?</w:t>
            </w:r>
          </w:p>
        </w:tc>
      </w:tr>
    </w:tbl>
    <w:p w14:paraId="4C48792E" w14:textId="77777777" w:rsidR="00B11DD7" w:rsidRDefault="00B11DD7">
      <w:pPr>
        <w:rPr>
          <w:b/>
        </w:rPr>
      </w:pPr>
    </w:p>
    <w:p w14:paraId="4D4B85F6" w14:textId="77777777" w:rsidR="00FA33DE" w:rsidRDefault="00FA33DE">
      <w:pPr>
        <w:rPr>
          <w:b/>
        </w:rPr>
      </w:pPr>
    </w:p>
    <w:p w14:paraId="135DB38E" w14:textId="77777777" w:rsidR="00B11DD7" w:rsidRDefault="00B11DD7">
      <w:pPr>
        <w:rPr>
          <w:b/>
        </w:rPr>
      </w:pPr>
    </w:p>
    <w:tbl>
      <w:tblPr>
        <w:tblStyle w:val="a5"/>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8"/>
        <w:gridCol w:w="6312"/>
      </w:tblGrid>
      <w:tr w:rsidR="00B11DD7" w14:paraId="6F289F94" w14:textId="77777777">
        <w:tc>
          <w:tcPr>
            <w:tcW w:w="8630" w:type="dxa"/>
            <w:gridSpan w:val="2"/>
            <w:shd w:val="clear" w:color="auto" w:fill="000000"/>
          </w:tcPr>
          <w:p w14:paraId="0CBDF9E6" w14:textId="77777777" w:rsidR="00B11DD7" w:rsidRDefault="00000000">
            <w:pPr>
              <w:rPr>
                <w:b/>
                <w:sz w:val="40"/>
                <w:szCs w:val="40"/>
              </w:rPr>
            </w:pPr>
            <w:r>
              <w:rPr>
                <w:b/>
                <w:sz w:val="40"/>
                <w:szCs w:val="40"/>
              </w:rPr>
              <w:lastRenderedPageBreak/>
              <w:t>Unit 7/Period 7: 1890-1945</w:t>
            </w:r>
          </w:p>
        </w:tc>
      </w:tr>
      <w:tr w:rsidR="00B11DD7" w14:paraId="79902269" w14:textId="77777777">
        <w:tc>
          <w:tcPr>
            <w:tcW w:w="2318" w:type="dxa"/>
          </w:tcPr>
          <w:p w14:paraId="047EE55C" w14:textId="77777777" w:rsidR="00B11DD7" w:rsidRDefault="00000000">
            <w:pPr>
              <w:rPr>
                <w:b/>
              </w:rPr>
            </w:pPr>
            <w:r>
              <w:rPr>
                <w:b/>
              </w:rPr>
              <w:t>Themes</w:t>
            </w:r>
          </w:p>
          <w:p w14:paraId="13319FD0" w14:textId="77777777" w:rsidR="00B11DD7" w:rsidRDefault="00B11DD7">
            <w:pPr>
              <w:rPr>
                <w:b/>
              </w:rPr>
            </w:pPr>
          </w:p>
        </w:tc>
        <w:tc>
          <w:tcPr>
            <w:tcW w:w="6312" w:type="dxa"/>
          </w:tcPr>
          <w:p w14:paraId="71CCBA89" w14:textId="77777777" w:rsidR="00B11DD7" w:rsidRDefault="00000000">
            <w:r>
              <w:t>“Empire of Liberty”</w:t>
            </w:r>
          </w:p>
          <w:p w14:paraId="561D2104" w14:textId="77777777" w:rsidR="00B11DD7" w:rsidRDefault="00000000">
            <w:pPr>
              <w:rPr>
                <w:sz w:val="21"/>
                <w:szCs w:val="21"/>
              </w:rPr>
            </w:pPr>
            <w:r>
              <w:rPr>
                <w:sz w:val="21"/>
                <w:szCs w:val="21"/>
              </w:rPr>
              <w:t>American Diversity</w:t>
            </w:r>
          </w:p>
          <w:p w14:paraId="36886B0C" w14:textId="77777777" w:rsidR="00B11DD7" w:rsidRDefault="00000000">
            <w:pPr>
              <w:rPr>
                <w:sz w:val="21"/>
                <w:szCs w:val="21"/>
              </w:rPr>
            </w:pPr>
            <w:r>
              <w:rPr>
                <w:sz w:val="21"/>
                <w:szCs w:val="21"/>
              </w:rPr>
              <w:t>Demographic Changes</w:t>
            </w:r>
          </w:p>
          <w:p w14:paraId="2A7F87F9" w14:textId="77777777" w:rsidR="00B11DD7" w:rsidRDefault="00000000">
            <w:pPr>
              <w:rPr>
                <w:sz w:val="21"/>
                <w:szCs w:val="21"/>
              </w:rPr>
            </w:pPr>
            <w:r>
              <w:rPr>
                <w:sz w:val="21"/>
                <w:szCs w:val="21"/>
              </w:rPr>
              <w:t>Economic Transformations</w:t>
            </w:r>
          </w:p>
        </w:tc>
      </w:tr>
      <w:tr w:rsidR="00B11DD7" w14:paraId="1E2C72BB" w14:textId="77777777">
        <w:tc>
          <w:tcPr>
            <w:tcW w:w="2318" w:type="dxa"/>
          </w:tcPr>
          <w:p w14:paraId="298516DF" w14:textId="77777777" w:rsidR="00B11DD7" w:rsidRDefault="00000000">
            <w:pPr>
              <w:rPr>
                <w:b/>
              </w:rPr>
            </w:pPr>
            <w:r>
              <w:rPr>
                <w:b/>
              </w:rPr>
              <w:t>Calendar dates (approximate)</w:t>
            </w:r>
          </w:p>
        </w:tc>
        <w:tc>
          <w:tcPr>
            <w:tcW w:w="6312" w:type="dxa"/>
          </w:tcPr>
          <w:p w14:paraId="71CB453F" w14:textId="1C554912" w:rsidR="00B11DD7" w:rsidRDefault="00750947">
            <w:r>
              <w:t>February 5-March 7</w:t>
            </w:r>
          </w:p>
        </w:tc>
      </w:tr>
      <w:tr w:rsidR="00B11DD7" w14:paraId="431B62A1" w14:textId="77777777">
        <w:tc>
          <w:tcPr>
            <w:tcW w:w="2318" w:type="dxa"/>
          </w:tcPr>
          <w:p w14:paraId="169DA017" w14:textId="62B0C2F7" w:rsidR="00B11DD7" w:rsidRDefault="00750947">
            <w:pPr>
              <w:rPr>
                <w:b/>
                <w:i/>
              </w:rPr>
            </w:pPr>
            <w:r>
              <w:rPr>
                <w:b/>
              </w:rPr>
              <w:t>The American YAWP</w:t>
            </w:r>
            <w:r>
              <w:rPr>
                <w:b/>
                <w:i/>
              </w:rPr>
              <w:t xml:space="preserve"> </w:t>
            </w:r>
            <w:r>
              <w:rPr>
                <w:b/>
              </w:rPr>
              <w:t>textbook reference</w:t>
            </w:r>
          </w:p>
        </w:tc>
        <w:tc>
          <w:tcPr>
            <w:tcW w:w="6312" w:type="dxa"/>
          </w:tcPr>
          <w:p w14:paraId="38135844" w14:textId="1F4D881E" w:rsidR="00B11DD7" w:rsidRDefault="00000000">
            <w:r>
              <w:rPr>
                <w:b/>
              </w:rPr>
              <w:t>Chapter 19 –</w:t>
            </w:r>
            <w:r>
              <w:t xml:space="preserve"> </w:t>
            </w:r>
            <w:r w:rsidR="00F65966">
              <w:t>The American Empire</w:t>
            </w:r>
            <w:r>
              <w:t xml:space="preserve"> </w:t>
            </w:r>
          </w:p>
          <w:p w14:paraId="592DEE3C" w14:textId="77777777" w:rsidR="00B11DD7" w:rsidRDefault="00000000">
            <w:r>
              <w:rPr>
                <w:b/>
              </w:rPr>
              <w:t>Chapter 20 –</w:t>
            </w:r>
            <w:r>
              <w:t xml:space="preserve"> The Progressives</w:t>
            </w:r>
          </w:p>
          <w:p w14:paraId="52196337" w14:textId="6077A079" w:rsidR="00B11DD7" w:rsidRDefault="00000000">
            <w:pPr>
              <w:rPr>
                <w:b/>
              </w:rPr>
            </w:pPr>
            <w:r>
              <w:rPr>
                <w:b/>
              </w:rPr>
              <w:t xml:space="preserve">Chapter 21 </w:t>
            </w:r>
            <w:r>
              <w:t xml:space="preserve">– </w:t>
            </w:r>
            <w:r w:rsidR="00F65966">
              <w:t>WW</w:t>
            </w:r>
            <w:r w:rsidR="00E74747">
              <w:t xml:space="preserve">I &amp; Aftermath </w:t>
            </w:r>
          </w:p>
          <w:p w14:paraId="330012A4" w14:textId="77777777" w:rsidR="00B11DD7" w:rsidRDefault="00000000">
            <w:r>
              <w:rPr>
                <w:b/>
              </w:rPr>
              <w:t>Chapter 22 –</w:t>
            </w:r>
            <w:r>
              <w:t xml:space="preserve"> The “New Era”</w:t>
            </w:r>
          </w:p>
          <w:p w14:paraId="24D7F95E" w14:textId="77777777" w:rsidR="00B11DD7" w:rsidRDefault="00000000">
            <w:r>
              <w:rPr>
                <w:b/>
              </w:rPr>
              <w:t>Chapter 23</w:t>
            </w:r>
            <w:r>
              <w:t xml:space="preserve"> – The Great Depression</w:t>
            </w:r>
          </w:p>
          <w:p w14:paraId="0C86522F" w14:textId="700EDFA7" w:rsidR="00B11DD7" w:rsidRDefault="00000000">
            <w:r>
              <w:rPr>
                <w:b/>
              </w:rPr>
              <w:t>Chapter 24</w:t>
            </w:r>
            <w:r>
              <w:t xml:space="preserve"> – </w:t>
            </w:r>
            <w:r w:rsidR="00074BA2">
              <w:t>WW2</w:t>
            </w:r>
          </w:p>
          <w:p w14:paraId="706739A5" w14:textId="77777777" w:rsidR="00B11DD7" w:rsidRDefault="00B11DD7" w:rsidP="00074BA2"/>
        </w:tc>
      </w:tr>
      <w:tr w:rsidR="00B11DD7" w14:paraId="40FF33B6" w14:textId="77777777">
        <w:tc>
          <w:tcPr>
            <w:tcW w:w="2318" w:type="dxa"/>
          </w:tcPr>
          <w:p w14:paraId="0CA3A5B7" w14:textId="77777777" w:rsidR="00B11DD7" w:rsidRDefault="00000000">
            <w:pPr>
              <w:rPr>
                <w:b/>
              </w:rPr>
            </w:pPr>
            <w:r>
              <w:rPr>
                <w:b/>
              </w:rPr>
              <w:t>Primary Sources</w:t>
            </w:r>
          </w:p>
        </w:tc>
        <w:tc>
          <w:tcPr>
            <w:tcW w:w="6312" w:type="dxa"/>
          </w:tcPr>
          <w:p w14:paraId="596A0C62" w14:textId="77777777" w:rsidR="00074BA2" w:rsidRDefault="00074BA2" w:rsidP="00074BA2">
            <w:pPr>
              <w:pBdr>
                <w:top w:val="nil"/>
                <w:left w:val="nil"/>
                <w:bottom w:val="nil"/>
                <w:right w:val="nil"/>
                <w:between w:val="nil"/>
              </w:pBdr>
            </w:pPr>
            <w:r>
              <w:t xml:space="preserve">Annotate documents and use the HIPPO </w:t>
            </w:r>
          </w:p>
          <w:p w14:paraId="5469DF72" w14:textId="77777777" w:rsidR="00074BA2" w:rsidRDefault="00074BA2" w:rsidP="00074BA2">
            <w:pPr>
              <w:pBdr>
                <w:top w:val="nil"/>
                <w:left w:val="nil"/>
                <w:bottom w:val="nil"/>
                <w:right w:val="nil"/>
                <w:between w:val="nil"/>
              </w:pBdr>
            </w:pPr>
            <w:r>
              <w:t>H—Historical Context</w:t>
            </w:r>
          </w:p>
          <w:p w14:paraId="7CADFC11" w14:textId="77777777" w:rsidR="00074BA2" w:rsidRDefault="00074BA2" w:rsidP="00074BA2">
            <w:pPr>
              <w:pBdr>
                <w:top w:val="nil"/>
                <w:left w:val="nil"/>
                <w:bottom w:val="nil"/>
                <w:right w:val="nil"/>
                <w:between w:val="nil"/>
              </w:pBdr>
            </w:pPr>
            <w:r>
              <w:t>I—Intended Audience</w:t>
            </w:r>
          </w:p>
          <w:p w14:paraId="39AC0858" w14:textId="77777777" w:rsidR="00074BA2" w:rsidRDefault="00074BA2" w:rsidP="00074BA2">
            <w:pPr>
              <w:pBdr>
                <w:top w:val="nil"/>
                <w:left w:val="nil"/>
                <w:bottom w:val="nil"/>
                <w:right w:val="nil"/>
                <w:between w:val="nil"/>
              </w:pBdr>
            </w:pPr>
            <w:r>
              <w:t>P—Point of View</w:t>
            </w:r>
          </w:p>
          <w:p w14:paraId="17C8EEAA" w14:textId="77777777" w:rsidR="00074BA2" w:rsidRDefault="00074BA2" w:rsidP="00074BA2">
            <w:pPr>
              <w:pBdr>
                <w:top w:val="nil"/>
                <w:left w:val="nil"/>
                <w:bottom w:val="nil"/>
                <w:right w:val="nil"/>
                <w:between w:val="nil"/>
              </w:pBdr>
            </w:pPr>
            <w:r>
              <w:t>P—Purpose</w:t>
            </w:r>
          </w:p>
          <w:p w14:paraId="3D64A7CA" w14:textId="1278A94E" w:rsidR="00074BA2" w:rsidRDefault="00074BA2" w:rsidP="00074BA2">
            <w:pPr>
              <w:pBdr>
                <w:top w:val="nil"/>
                <w:left w:val="nil"/>
                <w:bottom w:val="nil"/>
                <w:right w:val="nil"/>
                <w:between w:val="nil"/>
              </w:pBdr>
            </w:pPr>
            <w:r>
              <w:t>O—Outside Information analysis tool (speaker, occasion, audience, purpose, subject, tone)</w:t>
            </w:r>
          </w:p>
          <w:p w14:paraId="4541FD76" w14:textId="491B7502" w:rsidR="00B11DD7" w:rsidRDefault="00000000">
            <w:pPr>
              <w:numPr>
                <w:ilvl w:val="0"/>
                <w:numId w:val="23"/>
              </w:numPr>
              <w:pBdr>
                <w:top w:val="nil"/>
                <w:left w:val="nil"/>
                <w:bottom w:val="nil"/>
                <w:right w:val="nil"/>
                <w:between w:val="nil"/>
              </w:pBdr>
            </w:pPr>
            <w:r>
              <w:rPr>
                <w:color w:val="000000"/>
              </w:rPr>
              <w:t>Electoral College results, 1876-1900</w:t>
            </w:r>
          </w:p>
          <w:p w14:paraId="0FA5705C" w14:textId="77777777" w:rsidR="00B11DD7" w:rsidRDefault="00000000">
            <w:pPr>
              <w:numPr>
                <w:ilvl w:val="0"/>
                <w:numId w:val="23"/>
              </w:numPr>
              <w:pBdr>
                <w:top w:val="nil"/>
                <w:left w:val="nil"/>
                <w:bottom w:val="nil"/>
                <w:right w:val="nil"/>
                <w:between w:val="nil"/>
              </w:pBdr>
            </w:pPr>
            <w:r>
              <w:rPr>
                <w:color w:val="000000"/>
              </w:rPr>
              <w:t xml:space="preserve">Helen Hunt Jackson – </w:t>
            </w:r>
            <w:r>
              <w:rPr>
                <w:i/>
                <w:color w:val="000000"/>
              </w:rPr>
              <w:t>A Century of Dishonor</w:t>
            </w:r>
            <w:r>
              <w:rPr>
                <w:color w:val="000000"/>
              </w:rPr>
              <w:t xml:space="preserve"> (excerpt)</w:t>
            </w:r>
          </w:p>
          <w:p w14:paraId="58D440C1" w14:textId="77777777" w:rsidR="00B11DD7" w:rsidRDefault="00000000">
            <w:pPr>
              <w:numPr>
                <w:ilvl w:val="0"/>
                <w:numId w:val="23"/>
              </w:numPr>
              <w:pBdr>
                <w:top w:val="nil"/>
                <w:left w:val="nil"/>
                <w:bottom w:val="nil"/>
                <w:right w:val="nil"/>
                <w:between w:val="nil"/>
              </w:pBdr>
            </w:pPr>
            <w:r>
              <w:rPr>
                <w:color w:val="000000"/>
              </w:rPr>
              <w:t>Bob Marley – “Buffalo Soldier”</w:t>
            </w:r>
          </w:p>
          <w:p w14:paraId="61C502F4" w14:textId="77777777" w:rsidR="00B11DD7" w:rsidRDefault="00000000">
            <w:pPr>
              <w:numPr>
                <w:ilvl w:val="0"/>
                <w:numId w:val="23"/>
              </w:numPr>
              <w:pBdr>
                <w:top w:val="nil"/>
                <w:left w:val="nil"/>
                <w:bottom w:val="nil"/>
                <w:right w:val="nil"/>
                <w:between w:val="nil"/>
              </w:pBdr>
            </w:pPr>
            <w:r>
              <w:rPr>
                <w:color w:val="000000"/>
              </w:rPr>
              <w:t xml:space="preserve">Horatio Alger – </w:t>
            </w:r>
            <w:r>
              <w:rPr>
                <w:i/>
                <w:color w:val="000000"/>
              </w:rPr>
              <w:t>Ragged Dick</w:t>
            </w:r>
            <w:r>
              <w:rPr>
                <w:color w:val="000000"/>
              </w:rPr>
              <w:t xml:space="preserve"> (excerpt)</w:t>
            </w:r>
          </w:p>
          <w:p w14:paraId="5E0F387C" w14:textId="77777777" w:rsidR="00B11DD7" w:rsidRDefault="00000000">
            <w:pPr>
              <w:numPr>
                <w:ilvl w:val="0"/>
                <w:numId w:val="23"/>
              </w:numPr>
              <w:pBdr>
                <w:top w:val="nil"/>
                <w:left w:val="nil"/>
                <w:bottom w:val="nil"/>
                <w:right w:val="nil"/>
                <w:between w:val="nil"/>
              </w:pBdr>
            </w:pPr>
            <w:r>
              <w:rPr>
                <w:color w:val="000000"/>
              </w:rPr>
              <w:t>Andrew Carnegie – “The Gospel of Wealth”</w:t>
            </w:r>
          </w:p>
          <w:p w14:paraId="08F6D1D4" w14:textId="77777777" w:rsidR="00B11DD7" w:rsidRDefault="00000000">
            <w:pPr>
              <w:numPr>
                <w:ilvl w:val="0"/>
                <w:numId w:val="23"/>
              </w:numPr>
              <w:pBdr>
                <w:top w:val="nil"/>
                <w:left w:val="nil"/>
                <w:bottom w:val="nil"/>
                <w:right w:val="nil"/>
                <w:between w:val="nil"/>
              </w:pBdr>
            </w:pPr>
            <w:r>
              <w:rPr>
                <w:color w:val="000000"/>
              </w:rPr>
              <w:t>Corporate mergers graph/timeline</w:t>
            </w:r>
          </w:p>
          <w:p w14:paraId="7FDC7140" w14:textId="77777777" w:rsidR="00B11DD7" w:rsidRDefault="00000000">
            <w:pPr>
              <w:numPr>
                <w:ilvl w:val="0"/>
                <w:numId w:val="23"/>
              </w:numPr>
              <w:pBdr>
                <w:top w:val="nil"/>
                <w:left w:val="nil"/>
                <w:bottom w:val="nil"/>
                <w:right w:val="nil"/>
                <w:between w:val="nil"/>
              </w:pBdr>
            </w:pPr>
            <w:r>
              <w:rPr>
                <w:color w:val="000000"/>
              </w:rPr>
              <w:t>Immigration &amp; urban growth data</w:t>
            </w:r>
          </w:p>
          <w:p w14:paraId="46F1B024" w14:textId="77777777" w:rsidR="00B11DD7" w:rsidRDefault="00000000">
            <w:pPr>
              <w:numPr>
                <w:ilvl w:val="0"/>
                <w:numId w:val="23"/>
              </w:numPr>
              <w:pBdr>
                <w:top w:val="nil"/>
                <w:left w:val="nil"/>
                <w:bottom w:val="nil"/>
                <w:right w:val="nil"/>
                <w:between w:val="nil"/>
              </w:pBdr>
            </w:pPr>
            <w:r>
              <w:rPr>
                <w:color w:val="000000"/>
              </w:rPr>
              <w:t>Anonymous – “</w:t>
            </w:r>
            <w:proofErr w:type="spellStart"/>
            <w:r>
              <w:rPr>
                <w:color w:val="000000"/>
              </w:rPr>
              <w:t>Spancill</w:t>
            </w:r>
            <w:proofErr w:type="spellEnd"/>
            <w:r>
              <w:rPr>
                <w:color w:val="000000"/>
              </w:rPr>
              <w:t xml:space="preserve"> Hill”</w:t>
            </w:r>
          </w:p>
        </w:tc>
      </w:tr>
      <w:tr w:rsidR="00B11DD7" w14:paraId="7A95CB2A" w14:textId="77777777">
        <w:tc>
          <w:tcPr>
            <w:tcW w:w="2318" w:type="dxa"/>
          </w:tcPr>
          <w:p w14:paraId="196FB6C5" w14:textId="77777777" w:rsidR="00B11DD7" w:rsidRDefault="00000000">
            <w:pPr>
              <w:rPr>
                <w:b/>
              </w:rPr>
            </w:pPr>
            <w:r>
              <w:rPr>
                <w:b/>
              </w:rPr>
              <w:t>Historical Scholarship</w:t>
            </w:r>
          </w:p>
        </w:tc>
        <w:tc>
          <w:tcPr>
            <w:tcW w:w="6312" w:type="dxa"/>
          </w:tcPr>
          <w:p w14:paraId="6DC35B63" w14:textId="77777777" w:rsidR="00B11DD7" w:rsidRDefault="00000000">
            <w:r>
              <w:t xml:space="preserve">Henry M. Littlefield – </w:t>
            </w:r>
            <w:r>
              <w:rPr>
                <w:i/>
              </w:rPr>
              <w:t>The Wizard of Oz: Parable on Populism</w:t>
            </w:r>
          </w:p>
        </w:tc>
      </w:tr>
      <w:tr w:rsidR="00B11DD7" w14:paraId="55CB50B8" w14:textId="77777777">
        <w:tc>
          <w:tcPr>
            <w:tcW w:w="2318" w:type="dxa"/>
          </w:tcPr>
          <w:p w14:paraId="5FA0012B" w14:textId="77777777" w:rsidR="00B11DD7" w:rsidRDefault="00000000">
            <w:pPr>
              <w:rPr>
                <w:b/>
              </w:rPr>
            </w:pPr>
            <w:r>
              <w:rPr>
                <w:b/>
              </w:rPr>
              <w:t>Writing Assignment</w:t>
            </w:r>
          </w:p>
        </w:tc>
        <w:tc>
          <w:tcPr>
            <w:tcW w:w="6312" w:type="dxa"/>
          </w:tcPr>
          <w:p w14:paraId="1859B2A7" w14:textId="77777777" w:rsidR="00B11DD7" w:rsidRDefault="00000000">
            <w:pPr>
              <w:widowControl w:val="0"/>
              <w:rPr>
                <w:b/>
                <w:u w:val="single"/>
              </w:rPr>
            </w:pPr>
            <w:r>
              <w:rPr>
                <w:b/>
                <w:u w:val="single"/>
              </w:rPr>
              <w:t>FRQ</w:t>
            </w:r>
          </w:p>
          <w:p w14:paraId="442776F3" w14:textId="77777777" w:rsidR="00B11DD7" w:rsidRDefault="00000000">
            <w:pPr>
              <w:widowControl w:val="0"/>
            </w:pPr>
            <w:r>
              <w:t>“For whom and to what extent was the American West a land of opportunity in the period from 1865 to 1890?”</w:t>
            </w:r>
          </w:p>
          <w:p w14:paraId="390B30A7" w14:textId="77777777" w:rsidR="00B11DD7" w:rsidRDefault="00B11DD7">
            <w:pPr>
              <w:widowControl w:val="0"/>
            </w:pPr>
          </w:p>
          <w:p w14:paraId="7D56517A" w14:textId="77777777" w:rsidR="00B11DD7" w:rsidRDefault="00000000">
            <w:pPr>
              <w:widowControl w:val="0"/>
            </w:pPr>
            <w:r>
              <w:t>(ID-2, ID-5, ID-6, ID-7, WXT-2, WXT-3, WXT-4, WXT-5, PEO-1, PEO-2, PEO-3, PEO-4, PEO-5, POL-6, ENV-2, ENV-3, ENV-4, CUL-2, CUL-5)</w:t>
            </w:r>
          </w:p>
          <w:p w14:paraId="7380BB37" w14:textId="77777777" w:rsidR="00B11DD7" w:rsidRDefault="00B11DD7">
            <w:pPr>
              <w:widowControl w:val="0"/>
            </w:pPr>
          </w:p>
          <w:p w14:paraId="2C9B1D99" w14:textId="77777777" w:rsidR="00B11DD7" w:rsidRDefault="00000000">
            <w:pPr>
              <w:widowControl w:val="0"/>
            </w:pPr>
            <w:r>
              <w:t>APUSH THEMATIC LEARNING OBJECTIVE: PEOPLING (PEO)</w:t>
            </w:r>
          </w:p>
        </w:tc>
      </w:tr>
      <w:tr w:rsidR="00B11DD7" w14:paraId="76B2A837" w14:textId="77777777">
        <w:tc>
          <w:tcPr>
            <w:tcW w:w="2318" w:type="dxa"/>
          </w:tcPr>
          <w:p w14:paraId="73E49063" w14:textId="77777777" w:rsidR="00B11DD7" w:rsidRDefault="00000000">
            <w:pPr>
              <w:rPr>
                <w:b/>
              </w:rPr>
            </w:pPr>
            <w:r>
              <w:rPr>
                <w:b/>
              </w:rPr>
              <w:t>Assessment(s)</w:t>
            </w:r>
          </w:p>
        </w:tc>
        <w:tc>
          <w:tcPr>
            <w:tcW w:w="6312" w:type="dxa"/>
          </w:tcPr>
          <w:p w14:paraId="2284153C" w14:textId="77777777" w:rsidR="00B11DD7" w:rsidRDefault="00000000">
            <w:r>
              <w:t>Multiple choice test</w:t>
            </w:r>
          </w:p>
          <w:p w14:paraId="402F6E99" w14:textId="77777777" w:rsidR="00B11DD7" w:rsidRDefault="00000000">
            <w:pPr>
              <w:rPr>
                <w:color w:val="444444"/>
                <w:sz w:val="20"/>
                <w:szCs w:val="20"/>
              </w:rPr>
            </w:pPr>
            <w:r>
              <w:t>Midterm Review Packet &amp; Classroom Presentation</w:t>
            </w:r>
          </w:p>
        </w:tc>
      </w:tr>
    </w:tbl>
    <w:p w14:paraId="3EEC2E81" w14:textId="77777777" w:rsidR="00B11DD7" w:rsidRDefault="00B11DD7">
      <w:pPr>
        <w:rPr>
          <w:b/>
        </w:rPr>
      </w:pPr>
    </w:p>
    <w:tbl>
      <w:tblPr>
        <w:tblStyle w:val="a6"/>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3"/>
        <w:gridCol w:w="6307"/>
      </w:tblGrid>
      <w:tr w:rsidR="00B11DD7" w14:paraId="56518532" w14:textId="77777777">
        <w:tc>
          <w:tcPr>
            <w:tcW w:w="8630" w:type="dxa"/>
            <w:gridSpan w:val="2"/>
            <w:shd w:val="clear" w:color="auto" w:fill="000000"/>
          </w:tcPr>
          <w:p w14:paraId="05C0F3B1" w14:textId="77777777" w:rsidR="00B11DD7" w:rsidRDefault="00000000">
            <w:pPr>
              <w:rPr>
                <w:b/>
                <w:sz w:val="40"/>
                <w:szCs w:val="40"/>
              </w:rPr>
            </w:pPr>
            <w:r>
              <w:rPr>
                <w:b/>
                <w:sz w:val="40"/>
                <w:szCs w:val="40"/>
              </w:rPr>
              <w:lastRenderedPageBreak/>
              <w:t>Unit 7: Prosperity, Depression &amp; New Deal</w:t>
            </w:r>
          </w:p>
        </w:tc>
      </w:tr>
      <w:tr w:rsidR="00B11DD7" w14:paraId="7218163E" w14:textId="77777777">
        <w:tc>
          <w:tcPr>
            <w:tcW w:w="2323" w:type="dxa"/>
          </w:tcPr>
          <w:p w14:paraId="106FBC56" w14:textId="77777777" w:rsidR="00B11DD7" w:rsidRDefault="00000000">
            <w:pPr>
              <w:rPr>
                <w:b/>
              </w:rPr>
            </w:pPr>
            <w:r>
              <w:rPr>
                <w:b/>
              </w:rPr>
              <w:t>Themes</w:t>
            </w:r>
          </w:p>
          <w:p w14:paraId="2998FBAC" w14:textId="77777777" w:rsidR="00B11DD7" w:rsidRDefault="00B11DD7">
            <w:pPr>
              <w:rPr>
                <w:b/>
              </w:rPr>
            </w:pPr>
          </w:p>
        </w:tc>
        <w:tc>
          <w:tcPr>
            <w:tcW w:w="6307" w:type="dxa"/>
          </w:tcPr>
          <w:p w14:paraId="6CFBB373" w14:textId="77777777" w:rsidR="00B11DD7" w:rsidRDefault="00000000">
            <w:r>
              <w:t>“Empire of Liberty”</w:t>
            </w:r>
          </w:p>
          <w:p w14:paraId="0F2024F0" w14:textId="77777777" w:rsidR="00B11DD7" w:rsidRDefault="00000000">
            <w:pPr>
              <w:rPr>
                <w:sz w:val="21"/>
                <w:szCs w:val="21"/>
              </w:rPr>
            </w:pPr>
            <w:r>
              <w:rPr>
                <w:sz w:val="21"/>
                <w:szCs w:val="21"/>
              </w:rPr>
              <w:t>Culture</w:t>
            </w:r>
          </w:p>
          <w:p w14:paraId="5F35BCDD" w14:textId="77777777" w:rsidR="00B11DD7" w:rsidRDefault="00000000">
            <w:pPr>
              <w:rPr>
                <w:sz w:val="21"/>
                <w:szCs w:val="21"/>
              </w:rPr>
            </w:pPr>
            <w:r>
              <w:rPr>
                <w:sz w:val="21"/>
                <w:szCs w:val="21"/>
              </w:rPr>
              <w:t>Demographic Changes</w:t>
            </w:r>
          </w:p>
          <w:p w14:paraId="2B9B5489" w14:textId="77777777" w:rsidR="00B11DD7" w:rsidRDefault="00000000">
            <w:pPr>
              <w:rPr>
                <w:sz w:val="21"/>
                <w:szCs w:val="21"/>
              </w:rPr>
            </w:pPr>
            <w:r>
              <w:rPr>
                <w:sz w:val="21"/>
                <w:szCs w:val="21"/>
              </w:rPr>
              <w:t>Economic Transformations</w:t>
            </w:r>
          </w:p>
          <w:p w14:paraId="0106D4FB" w14:textId="77777777" w:rsidR="00B11DD7" w:rsidRDefault="00000000">
            <w:pPr>
              <w:rPr>
                <w:sz w:val="21"/>
                <w:szCs w:val="21"/>
              </w:rPr>
            </w:pPr>
            <w:r>
              <w:rPr>
                <w:sz w:val="21"/>
                <w:szCs w:val="21"/>
              </w:rPr>
              <w:t>Politics and Citizenship</w:t>
            </w:r>
          </w:p>
          <w:p w14:paraId="7E25400D" w14:textId="77777777" w:rsidR="00B11DD7" w:rsidRDefault="00000000">
            <w:pPr>
              <w:rPr>
                <w:sz w:val="21"/>
                <w:szCs w:val="21"/>
              </w:rPr>
            </w:pPr>
            <w:r>
              <w:rPr>
                <w:sz w:val="21"/>
                <w:szCs w:val="21"/>
              </w:rPr>
              <w:t>Reform</w:t>
            </w:r>
          </w:p>
          <w:p w14:paraId="76172CA1" w14:textId="77777777" w:rsidR="00B11DD7" w:rsidRDefault="00000000">
            <w:pPr>
              <w:rPr>
                <w:sz w:val="21"/>
                <w:szCs w:val="21"/>
              </w:rPr>
            </w:pPr>
            <w:r>
              <w:rPr>
                <w:sz w:val="21"/>
                <w:szCs w:val="21"/>
              </w:rPr>
              <w:t>Religion</w:t>
            </w:r>
          </w:p>
        </w:tc>
      </w:tr>
      <w:tr w:rsidR="00B11DD7" w14:paraId="2B996B62" w14:textId="77777777">
        <w:tc>
          <w:tcPr>
            <w:tcW w:w="2323" w:type="dxa"/>
          </w:tcPr>
          <w:p w14:paraId="211A4F2C" w14:textId="77777777" w:rsidR="00B11DD7" w:rsidRDefault="00000000">
            <w:pPr>
              <w:rPr>
                <w:b/>
              </w:rPr>
            </w:pPr>
            <w:r>
              <w:rPr>
                <w:b/>
              </w:rPr>
              <w:t>Calendar dates (approximate)</w:t>
            </w:r>
          </w:p>
        </w:tc>
        <w:tc>
          <w:tcPr>
            <w:tcW w:w="6307" w:type="dxa"/>
          </w:tcPr>
          <w:p w14:paraId="095C0E33" w14:textId="74E46B2F" w:rsidR="00B11DD7" w:rsidRDefault="00B11DD7"/>
        </w:tc>
      </w:tr>
      <w:tr w:rsidR="00B11DD7" w14:paraId="06E26235" w14:textId="77777777">
        <w:tc>
          <w:tcPr>
            <w:tcW w:w="2323" w:type="dxa"/>
          </w:tcPr>
          <w:p w14:paraId="37B95290" w14:textId="77777777" w:rsidR="00B11DD7" w:rsidRDefault="00B11DD7">
            <w:pPr>
              <w:rPr>
                <w:b/>
                <w:i/>
              </w:rPr>
            </w:pPr>
          </w:p>
        </w:tc>
        <w:tc>
          <w:tcPr>
            <w:tcW w:w="6307" w:type="dxa"/>
          </w:tcPr>
          <w:p w14:paraId="5BA12E7C" w14:textId="77777777" w:rsidR="00B11DD7" w:rsidRDefault="00000000">
            <w:pPr>
              <w:numPr>
                <w:ilvl w:val="0"/>
                <w:numId w:val="35"/>
              </w:numPr>
              <w:pBdr>
                <w:top w:val="nil"/>
                <w:left w:val="nil"/>
                <w:bottom w:val="nil"/>
                <w:right w:val="nil"/>
                <w:between w:val="nil"/>
              </w:pBdr>
            </w:pPr>
            <w:r>
              <w:rPr>
                <w:color w:val="000000"/>
              </w:rPr>
              <w:t>American Life in the "Roaring Twenties," 1919-1929</w:t>
            </w:r>
          </w:p>
          <w:p w14:paraId="51813286" w14:textId="77777777" w:rsidR="00B11DD7" w:rsidRDefault="00000000">
            <w:pPr>
              <w:numPr>
                <w:ilvl w:val="0"/>
                <w:numId w:val="35"/>
              </w:numPr>
              <w:pBdr>
                <w:top w:val="nil"/>
                <w:left w:val="nil"/>
                <w:bottom w:val="nil"/>
                <w:right w:val="nil"/>
                <w:between w:val="nil"/>
              </w:pBdr>
            </w:pPr>
            <w:r>
              <w:rPr>
                <w:color w:val="000000"/>
              </w:rPr>
              <w:t>The Politics of Boom and Bust, 1920-1932</w:t>
            </w:r>
          </w:p>
          <w:p w14:paraId="647C1299" w14:textId="77777777" w:rsidR="00B11DD7" w:rsidRDefault="00000000">
            <w:pPr>
              <w:numPr>
                <w:ilvl w:val="0"/>
                <w:numId w:val="35"/>
              </w:numPr>
              <w:pBdr>
                <w:top w:val="nil"/>
                <w:left w:val="nil"/>
                <w:bottom w:val="nil"/>
                <w:right w:val="nil"/>
                <w:between w:val="nil"/>
              </w:pBdr>
            </w:pPr>
            <w:r>
              <w:rPr>
                <w:color w:val="000000"/>
              </w:rPr>
              <w:t>The Great Depression and the New Deal, 1933-1939</w:t>
            </w:r>
          </w:p>
        </w:tc>
      </w:tr>
      <w:tr w:rsidR="00B11DD7" w14:paraId="10957F29" w14:textId="77777777">
        <w:tc>
          <w:tcPr>
            <w:tcW w:w="2323" w:type="dxa"/>
          </w:tcPr>
          <w:p w14:paraId="35DE50F0" w14:textId="77777777" w:rsidR="00B11DD7" w:rsidRDefault="00000000">
            <w:pPr>
              <w:rPr>
                <w:b/>
              </w:rPr>
            </w:pPr>
            <w:r>
              <w:rPr>
                <w:b/>
              </w:rPr>
              <w:t>Primary Sources</w:t>
            </w:r>
          </w:p>
        </w:tc>
        <w:tc>
          <w:tcPr>
            <w:tcW w:w="6307" w:type="dxa"/>
          </w:tcPr>
          <w:p w14:paraId="02A0E504" w14:textId="77777777" w:rsidR="00016725" w:rsidRDefault="00016725" w:rsidP="00016725">
            <w:pPr>
              <w:pBdr>
                <w:top w:val="nil"/>
                <w:left w:val="nil"/>
                <w:bottom w:val="nil"/>
                <w:right w:val="nil"/>
                <w:between w:val="nil"/>
              </w:pBdr>
            </w:pPr>
            <w:r>
              <w:t xml:space="preserve">Annotate documents and use the HIPPO </w:t>
            </w:r>
          </w:p>
          <w:p w14:paraId="717E8E7C" w14:textId="77777777" w:rsidR="00016725" w:rsidRDefault="00016725" w:rsidP="00016725">
            <w:pPr>
              <w:pBdr>
                <w:top w:val="nil"/>
                <w:left w:val="nil"/>
                <w:bottom w:val="nil"/>
                <w:right w:val="nil"/>
                <w:between w:val="nil"/>
              </w:pBdr>
            </w:pPr>
            <w:r>
              <w:t>H—Historical Context</w:t>
            </w:r>
          </w:p>
          <w:p w14:paraId="1F2D288E" w14:textId="77777777" w:rsidR="00016725" w:rsidRDefault="00016725" w:rsidP="00016725">
            <w:pPr>
              <w:pBdr>
                <w:top w:val="nil"/>
                <w:left w:val="nil"/>
                <w:bottom w:val="nil"/>
                <w:right w:val="nil"/>
                <w:between w:val="nil"/>
              </w:pBdr>
            </w:pPr>
            <w:r>
              <w:t>I—Intended Audience</w:t>
            </w:r>
          </w:p>
          <w:p w14:paraId="2279A395" w14:textId="77777777" w:rsidR="00016725" w:rsidRDefault="00016725" w:rsidP="00016725">
            <w:pPr>
              <w:pBdr>
                <w:top w:val="nil"/>
                <w:left w:val="nil"/>
                <w:bottom w:val="nil"/>
                <w:right w:val="nil"/>
                <w:between w:val="nil"/>
              </w:pBdr>
            </w:pPr>
            <w:r>
              <w:t>P—Point of View</w:t>
            </w:r>
          </w:p>
          <w:p w14:paraId="2F85565C" w14:textId="77777777" w:rsidR="00016725" w:rsidRDefault="00016725" w:rsidP="00016725">
            <w:pPr>
              <w:pBdr>
                <w:top w:val="nil"/>
                <w:left w:val="nil"/>
                <w:bottom w:val="nil"/>
                <w:right w:val="nil"/>
                <w:between w:val="nil"/>
              </w:pBdr>
            </w:pPr>
            <w:r>
              <w:t>P—Purpose</w:t>
            </w:r>
          </w:p>
          <w:p w14:paraId="72D77DAA" w14:textId="294EC8FC" w:rsidR="00016725" w:rsidRDefault="00016725" w:rsidP="00016725">
            <w:pPr>
              <w:pBdr>
                <w:top w:val="nil"/>
                <w:left w:val="nil"/>
                <w:bottom w:val="nil"/>
                <w:right w:val="nil"/>
                <w:between w:val="nil"/>
              </w:pBdr>
            </w:pPr>
            <w:r>
              <w:t>O—Outside Information analysis tool (speaker, occasion, audience, purpose, subject, tone)</w:t>
            </w:r>
          </w:p>
          <w:p w14:paraId="56FF6021" w14:textId="75A5C084" w:rsidR="00B11DD7" w:rsidRDefault="00000000">
            <w:pPr>
              <w:numPr>
                <w:ilvl w:val="0"/>
                <w:numId w:val="7"/>
              </w:numPr>
              <w:pBdr>
                <w:top w:val="nil"/>
                <w:left w:val="nil"/>
                <w:bottom w:val="nil"/>
                <w:right w:val="nil"/>
                <w:between w:val="nil"/>
              </w:pBdr>
            </w:pPr>
            <w:r>
              <w:rPr>
                <w:color w:val="000000"/>
              </w:rPr>
              <w:t>Electoral College results, 1920-1944</w:t>
            </w:r>
          </w:p>
          <w:p w14:paraId="1E17AE87" w14:textId="77777777" w:rsidR="00B11DD7" w:rsidRDefault="00000000">
            <w:pPr>
              <w:numPr>
                <w:ilvl w:val="0"/>
                <w:numId w:val="7"/>
              </w:numPr>
              <w:pBdr>
                <w:top w:val="nil"/>
                <w:left w:val="nil"/>
                <w:bottom w:val="nil"/>
                <w:right w:val="nil"/>
                <w:between w:val="nil"/>
              </w:pBdr>
            </w:pPr>
            <w:r>
              <w:rPr>
                <w:color w:val="000000"/>
              </w:rPr>
              <w:t xml:space="preserve">F. Scott Fitzgerald – </w:t>
            </w:r>
            <w:r>
              <w:rPr>
                <w:i/>
                <w:color w:val="000000"/>
              </w:rPr>
              <w:t>The Great Gatsby</w:t>
            </w:r>
          </w:p>
          <w:p w14:paraId="0D8F3109" w14:textId="77777777" w:rsidR="00B11DD7" w:rsidRDefault="00000000">
            <w:pPr>
              <w:numPr>
                <w:ilvl w:val="0"/>
                <w:numId w:val="7"/>
              </w:numPr>
              <w:pBdr>
                <w:top w:val="nil"/>
                <w:left w:val="nil"/>
                <w:bottom w:val="nil"/>
                <w:right w:val="nil"/>
                <w:between w:val="nil"/>
              </w:pBdr>
            </w:pPr>
            <w:r>
              <w:rPr>
                <w:color w:val="000000"/>
              </w:rPr>
              <w:t>Scopes trial transcript – Clarence Darrow cross-examines William Jennings Bryan</w:t>
            </w:r>
          </w:p>
          <w:p w14:paraId="4958DE64" w14:textId="77777777" w:rsidR="00B11DD7" w:rsidRDefault="00000000">
            <w:pPr>
              <w:numPr>
                <w:ilvl w:val="0"/>
                <w:numId w:val="7"/>
              </w:numPr>
              <w:pBdr>
                <w:top w:val="nil"/>
                <w:left w:val="nil"/>
                <w:bottom w:val="nil"/>
                <w:right w:val="nil"/>
                <w:between w:val="nil"/>
              </w:pBdr>
            </w:pPr>
            <w:r>
              <w:rPr>
                <w:color w:val="000000"/>
              </w:rPr>
              <w:t>Dorothea Lange – Dust Bowl photographs</w:t>
            </w:r>
          </w:p>
          <w:p w14:paraId="71587E0A" w14:textId="77777777" w:rsidR="00B11DD7" w:rsidRDefault="00000000">
            <w:pPr>
              <w:numPr>
                <w:ilvl w:val="0"/>
                <w:numId w:val="7"/>
              </w:numPr>
              <w:pBdr>
                <w:top w:val="nil"/>
                <w:left w:val="nil"/>
                <w:bottom w:val="nil"/>
                <w:right w:val="nil"/>
                <w:between w:val="nil"/>
              </w:pBdr>
            </w:pPr>
            <w:r>
              <w:rPr>
                <w:color w:val="000000"/>
              </w:rPr>
              <w:t>Huey Long – “Every Man a King”</w:t>
            </w:r>
          </w:p>
          <w:p w14:paraId="6AE82C0F" w14:textId="77777777" w:rsidR="00B11DD7" w:rsidRDefault="00000000">
            <w:pPr>
              <w:numPr>
                <w:ilvl w:val="0"/>
                <w:numId w:val="7"/>
              </w:numPr>
              <w:pBdr>
                <w:top w:val="nil"/>
                <w:left w:val="nil"/>
                <w:bottom w:val="nil"/>
                <w:right w:val="nil"/>
                <w:between w:val="nil"/>
              </w:pBdr>
            </w:pPr>
            <w:r>
              <w:rPr>
                <w:color w:val="000000"/>
              </w:rPr>
              <w:t>Graph of federal income tax brackets, 1912-2008</w:t>
            </w:r>
          </w:p>
          <w:p w14:paraId="67EF20FA" w14:textId="77777777" w:rsidR="00B11DD7" w:rsidRDefault="00000000">
            <w:pPr>
              <w:numPr>
                <w:ilvl w:val="0"/>
                <w:numId w:val="7"/>
              </w:numPr>
              <w:pBdr>
                <w:top w:val="nil"/>
                <w:left w:val="nil"/>
                <w:bottom w:val="nil"/>
                <w:right w:val="nil"/>
                <w:between w:val="nil"/>
              </w:pBdr>
            </w:pPr>
            <w:r>
              <w:rPr>
                <w:color w:val="000000"/>
              </w:rPr>
              <w:t>Graph of tariff rates, 1900-2000</w:t>
            </w:r>
          </w:p>
          <w:p w14:paraId="5BD0F574" w14:textId="77777777" w:rsidR="00B11DD7" w:rsidRDefault="00000000">
            <w:pPr>
              <w:numPr>
                <w:ilvl w:val="0"/>
                <w:numId w:val="7"/>
              </w:numPr>
              <w:pBdr>
                <w:top w:val="nil"/>
                <w:left w:val="nil"/>
                <w:bottom w:val="nil"/>
                <w:right w:val="nil"/>
                <w:between w:val="nil"/>
              </w:pBdr>
            </w:pPr>
            <w:r>
              <w:rPr>
                <w:color w:val="000000"/>
              </w:rPr>
              <w:t>John Maynard Keynes – “Letter to Franklin Roosevelt”</w:t>
            </w:r>
          </w:p>
          <w:p w14:paraId="7A654CC9" w14:textId="77777777" w:rsidR="00B11DD7" w:rsidRDefault="00000000">
            <w:pPr>
              <w:numPr>
                <w:ilvl w:val="0"/>
                <w:numId w:val="7"/>
              </w:numPr>
              <w:pBdr>
                <w:top w:val="nil"/>
                <w:left w:val="nil"/>
                <w:bottom w:val="nil"/>
                <w:right w:val="nil"/>
                <w:between w:val="nil"/>
              </w:pBdr>
            </w:pPr>
            <w:r>
              <w:rPr>
                <w:color w:val="000000"/>
              </w:rPr>
              <w:t>Graph of Dow Jones average, 1927-1945</w:t>
            </w:r>
          </w:p>
          <w:p w14:paraId="1B3FBF92" w14:textId="77777777" w:rsidR="00B11DD7" w:rsidRDefault="00000000">
            <w:pPr>
              <w:numPr>
                <w:ilvl w:val="0"/>
                <w:numId w:val="7"/>
              </w:numPr>
              <w:pBdr>
                <w:top w:val="nil"/>
                <w:left w:val="nil"/>
                <w:bottom w:val="nil"/>
                <w:right w:val="nil"/>
                <w:between w:val="nil"/>
              </w:pBdr>
            </w:pPr>
            <w:r>
              <w:rPr>
                <w:color w:val="000000"/>
              </w:rPr>
              <w:t>Franklin D. Roosevelt – “First Inaugural Address,” “Fireside Chat on the Banking Crisis”</w:t>
            </w:r>
          </w:p>
          <w:p w14:paraId="77A503F3" w14:textId="77777777" w:rsidR="00B11DD7" w:rsidRDefault="00000000">
            <w:pPr>
              <w:numPr>
                <w:ilvl w:val="0"/>
                <w:numId w:val="7"/>
              </w:numPr>
              <w:pBdr>
                <w:top w:val="nil"/>
                <w:left w:val="nil"/>
                <w:bottom w:val="nil"/>
                <w:right w:val="nil"/>
                <w:between w:val="nil"/>
              </w:pBdr>
            </w:pPr>
            <w:r>
              <w:rPr>
                <w:color w:val="000000"/>
              </w:rPr>
              <w:t>“The CCC: What It Is and What It Does”</w:t>
            </w:r>
          </w:p>
        </w:tc>
      </w:tr>
      <w:tr w:rsidR="00B11DD7" w14:paraId="7B130DC6" w14:textId="77777777">
        <w:tc>
          <w:tcPr>
            <w:tcW w:w="2323" w:type="dxa"/>
          </w:tcPr>
          <w:p w14:paraId="523C015D" w14:textId="77777777" w:rsidR="00B11DD7" w:rsidRDefault="00000000">
            <w:pPr>
              <w:rPr>
                <w:b/>
              </w:rPr>
            </w:pPr>
            <w:r>
              <w:rPr>
                <w:b/>
              </w:rPr>
              <w:t>Historical Scholarship</w:t>
            </w:r>
          </w:p>
        </w:tc>
        <w:tc>
          <w:tcPr>
            <w:tcW w:w="6307" w:type="dxa"/>
          </w:tcPr>
          <w:p w14:paraId="630D32D6" w14:textId="77777777" w:rsidR="00B11DD7" w:rsidRDefault="00000000">
            <w:r>
              <w:t xml:space="preserve">W. E. Leuchtenberg, </w:t>
            </w:r>
            <w:r>
              <w:rPr>
                <w:i/>
              </w:rPr>
              <w:t>Franklin D. Roosevelt and the New Deal</w:t>
            </w:r>
            <w:r>
              <w:t xml:space="preserve"> (excerpt)</w:t>
            </w:r>
          </w:p>
          <w:p w14:paraId="0C6424B8" w14:textId="77777777" w:rsidR="00B11DD7" w:rsidRDefault="00000000">
            <w:r>
              <w:t xml:space="preserve">B. J. Bernstein, </w:t>
            </w:r>
            <w:r>
              <w:rPr>
                <w:i/>
              </w:rPr>
              <w:t xml:space="preserve">Towards a New Past: Dissenting Essays in American History </w:t>
            </w:r>
            <w:r>
              <w:t>(excerpt)</w:t>
            </w:r>
          </w:p>
          <w:p w14:paraId="78E16CAC" w14:textId="77777777" w:rsidR="00B11DD7" w:rsidRDefault="00000000">
            <w:r>
              <w:t xml:space="preserve">A.J. Badger, </w:t>
            </w:r>
            <w:r>
              <w:rPr>
                <w:i/>
              </w:rPr>
              <w:t xml:space="preserve">The New Deal: The Depression Years, 1933-1940 </w:t>
            </w:r>
            <w:r>
              <w:t xml:space="preserve">(excerpt) </w:t>
            </w:r>
          </w:p>
        </w:tc>
      </w:tr>
      <w:tr w:rsidR="00B11DD7" w14:paraId="7A4D3C44" w14:textId="77777777">
        <w:tc>
          <w:tcPr>
            <w:tcW w:w="2323" w:type="dxa"/>
          </w:tcPr>
          <w:p w14:paraId="2504588C" w14:textId="77777777" w:rsidR="00B11DD7" w:rsidRDefault="00000000">
            <w:pPr>
              <w:rPr>
                <w:b/>
              </w:rPr>
            </w:pPr>
            <w:r>
              <w:rPr>
                <w:b/>
              </w:rPr>
              <w:t>Writing Assignment</w:t>
            </w:r>
          </w:p>
        </w:tc>
        <w:tc>
          <w:tcPr>
            <w:tcW w:w="6307" w:type="dxa"/>
          </w:tcPr>
          <w:p w14:paraId="32C5B0D4" w14:textId="77777777" w:rsidR="00B11DD7" w:rsidRDefault="00000000">
            <w:pPr>
              <w:widowControl w:val="0"/>
              <w:rPr>
                <w:b/>
                <w:u w:val="single"/>
              </w:rPr>
            </w:pPr>
            <w:r>
              <w:rPr>
                <w:b/>
                <w:u w:val="single"/>
              </w:rPr>
              <w:t>DBQ 2003: The New Deal</w:t>
            </w:r>
          </w:p>
          <w:p w14:paraId="651D70CE" w14:textId="77777777" w:rsidR="00B11DD7" w:rsidRDefault="00000000">
            <w:pPr>
              <w:widowControl w:val="0"/>
            </w:pPr>
            <w:r>
              <w:t>“Analyze the responses of Franklin Roosevelt’s administration to the problems of the Great Depression.  How effective were these responses?  How did they change the role of the federal government?”</w:t>
            </w:r>
          </w:p>
          <w:p w14:paraId="357D8D17" w14:textId="77777777" w:rsidR="00B11DD7" w:rsidRDefault="00B11DD7">
            <w:pPr>
              <w:widowControl w:val="0"/>
            </w:pPr>
          </w:p>
          <w:p w14:paraId="2C9A87AB" w14:textId="77777777" w:rsidR="00B11DD7" w:rsidRDefault="00000000">
            <w:pPr>
              <w:widowControl w:val="0"/>
            </w:pPr>
            <w:r>
              <w:t>(ID-7, ID-8, WXT-3, WXT-5, WXT-6, WXT-7, WXT-8, PEO-3, PEO-6, POL-2, POL-3, POL-4, POL-5, POL-6, POL-7, WOR-3, ENV-5, CUL-5, CUL-6, CUL-7)</w:t>
            </w:r>
          </w:p>
          <w:p w14:paraId="3F537C92" w14:textId="77777777" w:rsidR="00B11DD7" w:rsidRDefault="00B11DD7">
            <w:pPr>
              <w:widowControl w:val="0"/>
            </w:pPr>
          </w:p>
          <w:p w14:paraId="00DEB187" w14:textId="77777777" w:rsidR="00B11DD7" w:rsidRDefault="00000000">
            <w:pPr>
              <w:widowControl w:val="0"/>
            </w:pPr>
            <w:r>
              <w:t>APUSH THEMATIC LEARNING OBJECTIVE: WORK, EXCHANGE &amp; TECHNOLOGY (WXT)</w:t>
            </w:r>
          </w:p>
        </w:tc>
      </w:tr>
      <w:tr w:rsidR="00B11DD7" w14:paraId="501893C5" w14:textId="77777777">
        <w:tc>
          <w:tcPr>
            <w:tcW w:w="2323" w:type="dxa"/>
          </w:tcPr>
          <w:p w14:paraId="000DEDB3" w14:textId="77777777" w:rsidR="00B11DD7" w:rsidRDefault="00000000">
            <w:pPr>
              <w:rPr>
                <w:b/>
              </w:rPr>
            </w:pPr>
            <w:r>
              <w:rPr>
                <w:b/>
              </w:rPr>
              <w:lastRenderedPageBreak/>
              <w:t>Assessment(s)</w:t>
            </w:r>
          </w:p>
        </w:tc>
        <w:tc>
          <w:tcPr>
            <w:tcW w:w="6307" w:type="dxa"/>
          </w:tcPr>
          <w:p w14:paraId="3164A7BF" w14:textId="77777777" w:rsidR="00B11DD7" w:rsidRDefault="00000000">
            <w:r>
              <w:t>Multiple choice test</w:t>
            </w:r>
          </w:p>
          <w:p w14:paraId="7D841B4F" w14:textId="77777777" w:rsidR="00B11DD7" w:rsidRDefault="00000000">
            <w:r>
              <w:t>New Deal mock trial</w:t>
            </w:r>
          </w:p>
        </w:tc>
      </w:tr>
    </w:tbl>
    <w:p w14:paraId="59E9BFF6" w14:textId="77777777" w:rsidR="00B11DD7" w:rsidRDefault="00B11DD7">
      <w:pPr>
        <w:rPr>
          <w:b/>
        </w:rPr>
      </w:pPr>
    </w:p>
    <w:p w14:paraId="77762092" w14:textId="77777777" w:rsidR="00B11DD7" w:rsidRDefault="00B11DD7">
      <w:pPr>
        <w:rPr>
          <w:b/>
        </w:rPr>
      </w:pPr>
    </w:p>
    <w:p w14:paraId="09CC89F0" w14:textId="77777777" w:rsidR="00B11DD7" w:rsidRDefault="00B11DD7">
      <w:pPr>
        <w:rPr>
          <w:b/>
        </w:rPr>
      </w:pPr>
    </w:p>
    <w:tbl>
      <w:tblPr>
        <w:tblStyle w:val="a7"/>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4"/>
        <w:gridCol w:w="6316"/>
      </w:tblGrid>
      <w:tr w:rsidR="00B11DD7" w14:paraId="1DFDA7BE" w14:textId="77777777">
        <w:tc>
          <w:tcPr>
            <w:tcW w:w="8630" w:type="dxa"/>
            <w:gridSpan w:val="2"/>
            <w:shd w:val="clear" w:color="auto" w:fill="000000"/>
          </w:tcPr>
          <w:p w14:paraId="06D46A46" w14:textId="77777777" w:rsidR="00B11DD7" w:rsidRDefault="00000000">
            <w:pPr>
              <w:rPr>
                <w:b/>
                <w:sz w:val="40"/>
                <w:szCs w:val="40"/>
              </w:rPr>
            </w:pPr>
            <w:r>
              <w:rPr>
                <w:b/>
                <w:sz w:val="40"/>
                <w:szCs w:val="40"/>
              </w:rPr>
              <w:t>Unit 7: World War II</w:t>
            </w:r>
          </w:p>
        </w:tc>
      </w:tr>
      <w:tr w:rsidR="00B11DD7" w14:paraId="6DDC462C" w14:textId="77777777">
        <w:tc>
          <w:tcPr>
            <w:tcW w:w="2314" w:type="dxa"/>
          </w:tcPr>
          <w:p w14:paraId="2718F339" w14:textId="77777777" w:rsidR="00B11DD7" w:rsidRDefault="00000000">
            <w:pPr>
              <w:rPr>
                <w:b/>
              </w:rPr>
            </w:pPr>
            <w:r>
              <w:rPr>
                <w:b/>
              </w:rPr>
              <w:t>Themes</w:t>
            </w:r>
          </w:p>
        </w:tc>
        <w:tc>
          <w:tcPr>
            <w:tcW w:w="6316" w:type="dxa"/>
          </w:tcPr>
          <w:p w14:paraId="0337AB53" w14:textId="77777777" w:rsidR="00B11DD7" w:rsidRDefault="00000000">
            <w:r>
              <w:t>“Empire of Liberty”</w:t>
            </w:r>
          </w:p>
          <w:p w14:paraId="09B44BEC" w14:textId="77777777" w:rsidR="00B11DD7" w:rsidRDefault="00000000">
            <w:r>
              <w:t>American Diversity</w:t>
            </w:r>
          </w:p>
          <w:p w14:paraId="64D15C20" w14:textId="77777777" w:rsidR="00B11DD7" w:rsidRDefault="00000000">
            <w:r>
              <w:t>Economic Transformations</w:t>
            </w:r>
          </w:p>
          <w:p w14:paraId="4EC81BB8" w14:textId="77777777" w:rsidR="00B11DD7" w:rsidRDefault="00000000">
            <w:r>
              <w:t>War and Diplomacy</w:t>
            </w:r>
          </w:p>
        </w:tc>
      </w:tr>
      <w:tr w:rsidR="00B11DD7" w14:paraId="3D19BA26" w14:textId="77777777">
        <w:tc>
          <w:tcPr>
            <w:tcW w:w="2314" w:type="dxa"/>
          </w:tcPr>
          <w:p w14:paraId="367CE824" w14:textId="77777777" w:rsidR="00B11DD7" w:rsidRDefault="00000000">
            <w:pPr>
              <w:rPr>
                <w:b/>
              </w:rPr>
            </w:pPr>
            <w:r>
              <w:rPr>
                <w:b/>
              </w:rPr>
              <w:t>Calendar dates (approximate)</w:t>
            </w:r>
          </w:p>
        </w:tc>
        <w:tc>
          <w:tcPr>
            <w:tcW w:w="6316" w:type="dxa"/>
          </w:tcPr>
          <w:p w14:paraId="70E2851E" w14:textId="4BA965C0" w:rsidR="00B11DD7" w:rsidRDefault="00B11DD7"/>
        </w:tc>
      </w:tr>
      <w:tr w:rsidR="00B11DD7" w14:paraId="55E3CB4A" w14:textId="77777777">
        <w:tc>
          <w:tcPr>
            <w:tcW w:w="2314" w:type="dxa"/>
          </w:tcPr>
          <w:p w14:paraId="1F070D29" w14:textId="77777777" w:rsidR="00B11DD7" w:rsidRDefault="00B11DD7">
            <w:pPr>
              <w:rPr>
                <w:b/>
                <w:i/>
              </w:rPr>
            </w:pPr>
          </w:p>
        </w:tc>
        <w:tc>
          <w:tcPr>
            <w:tcW w:w="6316" w:type="dxa"/>
          </w:tcPr>
          <w:p w14:paraId="6C90B110" w14:textId="77777777" w:rsidR="00B11DD7" w:rsidRDefault="00000000">
            <w:pPr>
              <w:numPr>
                <w:ilvl w:val="0"/>
                <w:numId w:val="26"/>
              </w:numPr>
              <w:pBdr>
                <w:top w:val="nil"/>
                <w:left w:val="nil"/>
                <w:bottom w:val="nil"/>
                <w:right w:val="nil"/>
                <w:between w:val="nil"/>
              </w:pBdr>
            </w:pPr>
            <w:r>
              <w:rPr>
                <w:color w:val="000000"/>
              </w:rPr>
              <w:t>Franklin D. Roosevelt and the Shadow of War, 1933-1941</w:t>
            </w:r>
          </w:p>
          <w:p w14:paraId="05E5A47C" w14:textId="77777777" w:rsidR="00B11DD7" w:rsidRDefault="00000000">
            <w:pPr>
              <w:numPr>
                <w:ilvl w:val="0"/>
                <w:numId w:val="26"/>
              </w:numPr>
              <w:pBdr>
                <w:top w:val="nil"/>
                <w:left w:val="nil"/>
                <w:bottom w:val="nil"/>
                <w:right w:val="nil"/>
                <w:between w:val="nil"/>
              </w:pBdr>
            </w:pPr>
            <w:r>
              <w:rPr>
                <w:color w:val="000000"/>
              </w:rPr>
              <w:t>America in World War II, 1941-1945</w:t>
            </w:r>
          </w:p>
        </w:tc>
      </w:tr>
      <w:tr w:rsidR="00B11DD7" w14:paraId="53F9C00B" w14:textId="77777777">
        <w:tc>
          <w:tcPr>
            <w:tcW w:w="2314" w:type="dxa"/>
          </w:tcPr>
          <w:p w14:paraId="1EFAB019" w14:textId="77777777" w:rsidR="00B11DD7" w:rsidRDefault="00000000">
            <w:pPr>
              <w:rPr>
                <w:b/>
              </w:rPr>
            </w:pPr>
            <w:r>
              <w:rPr>
                <w:b/>
              </w:rPr>
              <w:t>Primary Sources</w:t>
            </w:r>
          </w:p>
        </w:tc>
        <w:tc>
          <w:tcPr>
            <w:tcW w:w="6316" w:type="dxa"/>
          </w:tcPr>
          <w:p w14:paraId="34D95B45" w14:textId="77777777" w:rsidR="00016725" w:rsidRDefault="00016725" w:rsidP="00016725">
            <w:pPr>
              <w:pBdr>
                <w:top w:val="nil"/>
                <w:left w:val="nil"/>
                <w:bottom w:val="nil"/>
                <w:right w:val="nil"/>
                <w:between w:val="nil"/>
              </w:pBdr>
            </w:pPr>
            <w:r>
              <w:t xml:space="preserve">Annotate documents and use the HIPPO </w:t>
            </w:r>
          </w:p>
          <w:p w14:paraId="118F3F4F" w14:textId="77777777" w:rsidR="00016725" w:rsidRDefault="00016725" w:rsidP="00016725">
            <w:pPr>
              <w:pBdr>
                <w:top w:val="nil"/>
                <w:left w:val="nil"/>
                <w:bottom w:val="nil"/>
                <w:right w:val="nil"/>
                <w:between w:val="nil"/>
              </w:pBdr>
            </w:pPr>
            <w:r>
              <w:t>H—Historical Context</w:t>
            </w:r>
          </w:p>
          <w:p w14:paraId="3F7C79FD" w14:textId="77777777" w:rsidR="00016725" w:rsidRDefault="00016725" w:rsidP="00016725">
            <w:pPr>
              <w:pBdr>
                <w:top w:val="nil"/>
                <w:left w:val="nil"/>
                <w:bottom w:val="nil"/>
                <w:right w:val="nil"/>
                <w:between w:val="nil"/>
              </w:pBdr>
            </w:pPr>
            <w:r>
              <w:t>I—Intended Audience</w:t>
            </w:r>
          </w:p>
          <w:p w14:paraId="2560B2E8" w14:textId="77777777" w:rsidR="00016725" w:rsidRDefault="00016725" w:rsidP="00016725">
            <w:pPr>
              <w:pBdr>
                <w:top w:val="nil"/>
                <w:left w:val="nil"/>
                <w:bottom w:val="nil"/>
                <w:right w:val="nil"/>
                <w:between w:val="nil"/>
              </w:pBdr>
            </w:pPr>
            <w:r>
              <w:t>P—Point of View</w:t>
            </w:r>
          </w:p>
          <w:p w14:paraId="09BC3983" w14:textId="77777777" w:rsidR="00016725" w:rsidRDefault="00016725" w:rsidP="00016725">
            <w:pPr>
              <w:pBdr>
                <w:top w:val="nil"/>
                <w:left w:val="nil"/>
                <w:bottom w:val="nil"/>
                <w:right w:val="nil"/>
                <w:between w:val="nil"/>
              </w:pBdr>
            </w:pPr>
            <w:r>
              <w:t>P—Purpose</w:t>
            </w:r>
          </w:p>
          <w:p w14:paraId="49D9BEE9" w14:textId="14F71828" w:rsidR="00016725" w:rsidRDefault="00016725" w:rsidP="00016725">
            <w:pPr>
              <w:pBdr>
                <w:top w:val="nil"/>
                <w:left w:val="nil"/>
                <w:bottom w:val="nil"/>
                <w:right w:val="nil"/>
                <w:between w:val="nil"/>
              </w:pBdr>
            </w:pPr>
            <w:r>
              <w:t>O—Outside Information analysis tool (speaker, occasion, audience, purpose, subject, tone)</w:t>
            </w:r>
          </w:p>
          <w:p w14:paraId="1BCB2B95" w14:textId="07BF1D75" w:rsidR="00B11DD7" w:rsidRDefault="00000000">
            <w:pPr>
              <w:numPr>
                <w:ilvl w:val="0"/>
                <w:numId w:val="10"/>
              </w:numPr>
              <w:pBdr>
                <w:top w:val="nil"/>
                <w:left w:val="nil"/>
                <w:bottom w:val="nil"/>
                <w:right w:val="nil"/>
                <w:between w:val="nil"/>
              </w:pBdr>
            </w:pPr>
            <w:r>
              <w:rPr>
                <w:color w:val="000000"/>
              </w:rPr>
              <w:t>Maps of World War II</w:t>
            </w:r>
          </w:p>
          <w:p w14:paraId="5C53C33A" w14:textId="77777777" w:rsidR="00B11DD7" w:rsidRDefault="00000000">
            <w:pPr>
              <w:numPr>
                <w:ilvl w:val="0"/>
                <w:numId w:val="10"/>
              </w:numPr>
              <w:pBdr>
                <w:top w:val="nil"/>
                <w:left w:val="nil"/>
                <w:bottom w:val="nil"/>
                <w:right w:val="nil"/>
                <w:between w:val="nil"/>
              </w:pBdr>
            </w:pPr>
            <w:r>
              <w:rPr>
                <w:color w:val="000000"/>
              </w:rPr>
              <w:t>Dr. Seuss – War propaganda cartoons</w:t>
            </w:r>
          </w:p>
          <w:p w14:paraId="14756895" w14:textId="77777777" w:rsidR="00B11DD7" w:rsidRDefault="00000000">
            <w:pPr>
              <w:numPr>
                <w:ilvl w:val="0"/>
                <w:numId w:val="10"/>
              </w:numPr>
              <w:pBdr>
                <w:top w:val="nil"/>
                <w:left w:val="nil"/>
                <w:bottom w:val="nil"/>
                <w:right w:val="nil"/>
                <w:between w:val="nil"/>
              </w:pBdr>
            </w:pPr>
            <w:r>
              <w:rPr>
                <w:color w:val="000000"/>
              </w:rPr>
              <w:t>The Atlantic Charter</w:t>
            </w:r>
          </w:p>
          <w:p w14:paraId="7739CDCE" w14:textId="77777777" w:rsidR="00B11DD7" w:rsidRDefault="00000000">
            <w:pPr>
              <w:numPr>
                <w:ilvl w:val="0"/>
                <w:numId w:val="10"/>
              </w:numPr>
              <w:pBdr>
                <w:top w:val="nil"/>
                <w:left w:val="nil"/>
                <w:bottom w:val="nil"/>
                <w:right w:val="nil"/>
                <w:between w:val="nil"/>
              </w:pBdr>
            </w:pPr>
            <w:r>
              <w:rPr>
                <w:color w:val="000000"/>
              </w:rPr>
              <w:t>Franklin D. Roosevelt – “Pearl Harbor Address”</w:t>
            </w:r>
          </w:p>
          <w:p w14:paraId="7F994215" w14:textId="77777777" w:rsidR="00B11DD7" w:rsidRDefault="00000000">
            <w:pPr>
              <w:numPr>
                <w:ilvl w:val="0"/>
                <w:numId w:val="10"/>
              </w:numPr>
              <w:pBdr>
                <w:top w:val="nil"/>
                <w:left w:val="nil"/>
                <w:bottom w:val="nil"/>
                <w:right w:val="nil"/>
                <w:between w:val="nil"/>
              </w:pBdr>
            </w:pPr>
            <w:r>
              <w:rPr>
                <w:color w:val="000000"/>
              </w:rPr>
              <w:t>U.S. Bombing Survey – “Effects of the Atomic Bomb”</w:t>
            </w:r>
          </w:p>
          <w:p w14:paraId="35890F59" w14:textId="77777777" w:rsidR="00B11DD7" w:rsidRDefault="00000000">
            <w:pPr>
              <w:numPr>
                <w:ilvl w:val="0"/>
                <w:numId w:val="10"/>
              </w:numPr>
              <w:pBdr>
                <w:top w:val="nil"/>
                <w:left w:val="nil"/>
                <w:bottom w:val="nil"/>
                <w:right w:val="nil"/>
                <w:between w:val="nil"/>
              </w:pBdr>
            </w:pPr>
            <w:r>
              <w:rPr>
                <w:color w:val="000000"/>
              </w:rPr>
              <w:t>WWII casualty figures by country</w:t>
            </w:r>
          </w:p>
          <w:p w14:paraId="661E9C93" w14:textId="77777777" w:rsidR="00B11DD7" w:rsidRDefault="00000000">
            <w:pPr>
              <w:numPr>
                <w:ilvl w:val="0"/>
                <w:numId w:val="10"/>
              </w:numPr>
              <w:pBdr>
                <w:top w:val="nil"/>
                <w:left w:val="nil"/>
                <w:bottom w:val="nil"/>
                <w:right w:val="nil"/>
                <w:between w:val="nil"/>
              </w:pBdr>
            </w:pPr>
            <w:r>
              <w:rPr>
                <w:color w:val="000000"/>
              </w:rPr>
              <w:t>WWII POW death rates by theater/front</w:t>
            </w:r>
          </w:p>
          <w:p w14:paraId="3F69AC0A" w14:textId="77777777" w:rsidR="00B11DD7" w:rsidRDefault="00000000">
            <w:pPr>
              <w:numPr>
                <w:ilvl w:val="0"/>
                <w:numId w:val="10"/>
              </w:numPr>
              <w:pBdr>
                <w:top w:val="nil"/>
                <w:left w:val="nil"/>
                <w:bottom w:val="nil"/>
                <w:right w:val="nil"/>
                <w:between w:val="nil"/>
              </w:pBdr>
            </w:pPr>
            <w:r>
              <w:rPr>
                <w:color w:val="000000"/>
              </w:rPr>
              <w:t xml:space="preserve">Studs Terkel – </w:t>
            </w:r>
            <w:r>
              <w:rPr>
                <w:i/>
                <w:color w:val="000000"/>
              </w:rPr>
              <w:t>The Good War</w:t>
            </w:r>
            <w:r>
              <w:rPr>
                <w:color w:val="000000"/>
              </w:rPr>
              <w:t xml:space="preserve"> (excerpts)</w:t>
            </w:r>
          </w:p>
        </w:tc>
      </w:tr>
      <w:tr w:rsidR="00B11DD7" w14:paraId="184E54FA" w14:textId="77777777">
        <w:tc>
          <w:tcPr>
            <w:tcW w:w="2314" w:type="dxa"/>
          </w:tcPr>
          <w:p w14:paraId="2F49399E" w14:textId="77777777" w:rsidR="00B11DD7" w:rsidRDefault="00000000">
            <w:pPr>
              <w:rPr>
                <w:b/>
              </w:rPr>
            </w:pPr>
            <w:r>
              <w:rPr>
                <w:b/>
              </w:rPr>
              <w:t>Historical Scholarship</w:t>
            </w:r>
          </w:p>
        </w:tc>
        <w:tc>
          <w:tcPr>
            <w:tcW w:w="6316" w:type="dxa"/>
          </w:tcPr>
          <w:p w14:paraId="27343126" w14:textId="77777777" w:rsidR="00B11DD7" w:rsidRDefault="00000000">
            <w:r>
              <w:t xml:space="preserve">Peter Irons – </w:t>
            </w:r>
            <w:r>
              <w:rPr>
                <w:i/>
              </w:rPr>
              <w:t>A People’s History of the Supreme Court</w:t>
            </w:r>
            <w:r>
              <w:t xml:space="preserve"> (excerpt: Ch. 27 – “A Jap’s a Jap”)</w:t>
            </w:r>
          </w:p>
        </w:tc>
      </w:tr>
      <w:tr w:rsidR="00B11DD7" w14:paraId="17AF28D2" w14:textId="77777777">
        <w:tc>
          <w:tcPr>
            <w:tcW w:w="2314" w:type="dxa"/>
          </w:tcPr>
          <w:p w14:paraId="101EA9F4" w14:textId="77777777" w:rsidR="00B11DD7" w:rsidRDefault="00000000">
            <w:pPr>
              <w:rPr>
                <w:b/>
              </w:rPr>
            </w:pPr>
            <w:r>
              <w:rPr>
                <w:b/>
              </w:rPr>
              <w:t>Writing Assignment</w:t>
            </w:r>
          </w:p>
        </w:tc>
        <w:tc>
          <w:tcPr>
            <w:tcW w:w="6316" w:type="dxa"/>
          </w:tcPr>
          <w:p w14:paraId="036AB2C9" w14:textId="77777777" w:rsidR="00B11DD7" w:rsidRDefault="00000000">
            <w:pPr>
              <w:widowControl w:val="0"/>
              <w:rPr>
                <w:b/>
                <w:u w:val="single"/>
              </w:rPr>
            </w:pPr>
            <w:r>
              <w:rPr>
                <w:b/>
                <w:u w:val="single"/>
              </w:rPr>
              <w:t xml:space="preserve">FRQ: Choose </w:t>
            </w:r>
            <w:r>
              <w:rPr>
                <w:b/>
                <w:i/>
                <w:u w:val="single"/>
              </w:rPr>
              <w:t>one</w:t>
            </w:r>
            <w:r>
              <w:rPr>
                <w:b/>
                <w:u w:val="single"/>
              </w:rPr>
              <w:t xml:space="preserve"> of the following</w:t>
            </w:r>
          </w:p>
          <w:p w14:paraId="2F5984E3" w14:textId="77777777" w:rsidR="00B11DD7" w:rsidRDefault="00000000">
            <w:pPr>
              <w:widowControl w:val="0"/>
              <w:numPr>
                <w:ilvl w:val="0"/>
                <w:numId w:val="42"/>
              </w:numPr>
              <w:pBdr>
                <w:top w:val="nil"/>
                <w:left w:val="nil"/>
                <w:bottom w:val="nil"/>
                <w:right w:val="nil"/>
                <w:between w:val="nil"/>
              </w:pBdr>
              <w:rPr>
                <w:color w:val="000000"/>
              </w:rPr>
            </w:pPr>
            <w:r>
              <w:rPr>
                <w:color w:val="000000"/>
              </w:rPr>
              <w:t>To what extent and why did the United States adopt an isolationist policy in the 1920s and 1930s?</w:t>
            </w:r>
          </w:p>
          <w:p w14:paraId="184BD754" w14:textId="77777777" w:rsidR="00B11DD7" w:rsidRDefault="00000000">
            <w:pPr>
              <w:widowControl w:val="0"/>
              <w:numPr>
                <w:ilvl w:val="0"/>
                <w:numId w:val="42"/>
              </w:numPr>
              <w:pBdr>
                <w:top w:val="nil"/>
                <w:left w:val="nil"/>
                <w:bottom w:val="nil"/>
                <w:right w:val="nil"/>
                <w:between w:val="nil"/>
              </w:pBdr>
              <w:rPr>
                <w:color w:val="000000"/>
              </w:rPr>
            </w:pPr>
            <w:r>
              <w:rPr>
                <w:color w:val="000000"/>
              </w:rPr>
              <w:t xml:space="preserve">Analyze the </w:t>
            </w:r>
            <w:proofErr w:type="spellStart"/>
            <w:r>
              <w:rPr>
                <w:color w:val="000000"/>
              </w:rPr>
              <w:t>homefront</w:t>
            </w:r>
            <w:proofErr w:type="spellEnd"/>
            <w:r>
              <w:rPr>
                <w:color w:val="000000"/>
              </w:rPr>
              <w:t xml:space="preserve"> experience of TWO of the </w:t>
            </w:r>
            <w:r>
              <w:rPr>
                <w:color w:val="000000"/>
              </w:rPr>
              <w:lastRenderedPageBreak/>
              <w:t>following groups during the Second World War.</w:t>
            </w:r>
          </w:p>
          <w:p w14:paraId="30906358" w14:textId="77777777" w:rsidR="00B11DD7" w:rsidRDefault="00000000">
            <w:pPr>
              <w:widowControl w:val="0"/>
              <w:ind w:left="1152"/>
            </w:pPr>
            <w:r>
              <w:tab/>
              <w:t>African Americans</w:t>
            </w:r>
          </w:p>
          <w:p w14:paraId="2E3FF8CB" w14:textId="77777777" w:rsidR="00B11DD7" w:rsidRDefault="00000000">
            <w:pPr>
              <w:widowControl w:val="0"/>
              <w:ind w:left="1152"/>
            </w:pPr>
            <w:r>
              <w:tab/>
              <w:t>Japanese Americans</w:t>
            </w:r>
          </w:p>
          <w:p w14:paraId="673844B5" w14:textId="77777777" w:rsidR="00B11DD7" w:rsidRDefault="00000000">
            <w:pPr>
              <w:widowControl w:val="0"/>
              <w:ind w:left="1152"/>
            </w:pPr>
            <w:r>
              <w:tab/>
              <w:t>Jewish Americans</w:t>
            </w:r>
          </w:p>
          <w:p w14:paraId="74B0C019" w14:textId="77777777" w:rsidR="00B11DD7" w:rsidRDefault="00000000">
            <w:pPr>
              <w:widowControl w:val="0"/>
              <w:ind w:left="1152"/>
            </w:pPr>
            <w:r>
              <w:tab/>
              <w:t>Mexican Americans</w:t>
            </w:r>
          </w:p>
          <w:p w14:paraId="3BC671F3" w14:textId="77777777" w:rsidR="00B11DD7" w:rsidRDefault="00B11DD7">
            <w:pPr>
              <w:widowControl w:val="0"/>
            </w:pPr>
          </w:p>
          <w:p w14:paraId="470E3C49" w14:textId="77777777" w:rsidR="00B11DD7" w:rsidRDefault="00000000">
            <w:pPr>
              <w:widowControl w:val="0"/>
            </w:pPr>
            <w:r>
              <w:t>(ID-6, ID-7, ID-8, WXT-7, WXT-8, PEO-3, PEO-6, PEO-7, POL-3, POL-7, WOR-3, WOR-4, WOR-6, WOR-7, CUL-5, CUL-6, CUL-7)</w:t>
            </w:r>
          </w:p>
          <w:p w14:paraId="082BA187" w14:textId="77777777" w:rsidR="00B11DD7" w:rsidRDefault="00B11DD7">
            <w:pPr>
              <w:widowControl w:val="0"/>
            </w:pPr>
          </w:p>
          <w:p w14:paraId="0CE065D4" w14:textId="77777777" w:rsidR="00B11DD7" w:rsidRDefault="00000000">
            <w:pPr>
              <w:widowControl w:val="0"/>
            </w:pPr>
            <w:r>
              <w:t>APUSH THEMATIC LEARNING OBJECTIVE: AMERICA IN THE WORLD (WOR) OR IDEAS, BELIEFS AND CULTURE (CUL)</w:t>
            </w:r>
          </w:p>
        </w:tc>
      </w:tr>
      <w:tr w:rsidR="00B11DD7" w14:paraId="222EA93D" w14:textId="77777777">
        <w:tc>
          <w:tcPr>
            <w:tcW w:w="2314" w:type="dxa"/>
          </w:tcPr>
          <w:p w14:paraId="35BDB99C" w14:textId="77777777" w:rsidR="00B11DD7" w:rsidRDefault="00000000">
            <w:pPr>
              <w:rPr>
                <w:b/>
              </w:rPr>
            </w:pPr>
            <w:r>
              <w:rPr>
                <w:b/>
              </w:rPr>
              <w:lastRenderedPageBreak/>
              <w:t>Assessment(s)</w:t>
            </w:r>
          </w:p>
        </w:tc>
        <w:tc>
          <w:tcPr>
            <w:tcW w:w="6316" w:type="dxa"/>
          </w:tcPr>
          <w:p w14:paraId="4A866DCA" w14:textId="77777777" w:rsidR="00B11DD7" w:rsidRDefault="00000000">
            <w:r>
              <w:t>Multiple choice test</w:t>
            </w:r>
          </w:p>
        </w:tc>
      </w:tr>
    </w:tbl>
    <w:p w14:paraId="731F4E3E" w14:textId="77777777" w:rsidR="00B11DD7" w:rsidRDefault="00B11DD7">
      <w:pPr>
        <w:rPr>
          <w:b/>
        </w:rPr>
      </w:pPr>
    </w:p>
    <w:p w14:paraId="13098C80" w14:textId="77777777" w:rsidR="00B11DD7" w:rsidRDefault="00B11DD7">
      <w:pPr>
        <w:rPr>
          <w:b/>
        </w:rPr>
      </w:pPr>
    </w:p>
    <w:tbl>
      <w:tblPr>
        <w:tblStyle w:val="a8"/>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2"/>
        <w:gridCol w:w="6308"/>
      </w:tblGrid>
      <w:tr w:rsidR="00B11DD7" w14:paraId="2292424E" w14:textId="77777777">
        <w:tc>
          <w:tcPr>
            <w:tcW w:w="8630" w:type="dxa"/>
            <w:gridSpan w:val="2"/>
            <w:shd w:val="clear" w:color="auto" w:fill="000000"/>
          </w:tcPr>
          <w:p w14:paraId="705FB43C" w14:textId="77777777" w:rsidR="00B11DD7" w:rsidRDefault="00000000">
            <w:pPr>
              <w:rPr>
                <w:b/>
                <w:sz w:val="40"/>
                <w:szCs w:val="40"/>
              </w:rPr>
            </w:pPr>
            <w:r>
              <w:rPr>
                <w:b/>
                <w:sz w:val="40"/>
                <w:szCs w:val="40"/>
              </w:rPr>
              <w:t>Unit 8/Period 8: 1945-1980</w:t>
            </w:r>
          </w:p>
        </w:tc>
      </w:tr>
      <w:tr w:rsidR="00B11DD7" w14:paraId="74BB82CC" w14:textId="77777777">
        <w:tc>
          <w:tcPr>
            <w:tcW w:w="2322" w:type="dxa"/>
          </w:tcPr>
          <w:p w14:paraId="60068260" w14:textId="77777777" w:rsidR="00B11DD7" w:rsidRDefault="00000000">
            <w:pPr>
              <w:rPr>
                <w:b/>
              </w:rPr>
            </w:pPr>
            <w:r>
              <w:rPr>
                <w:b/>
              </w:rPr>
              <w:t>Themes</w:t>
            </w:r>
          </w:p>
        </w:tc>
        <w:tc>
          <w:tcPr>
            <w:tcW w:w="6308" w:type="dxa"/>
          </w:tcPr>
          <w:p w14:paraId="74C4871F" w14:textId="77777777" w:rsidR="00B11DD7" w:rsidRDefault="00000000">
            <w:pPr>
              <w:rPr>
                <w:sz w:val="21"/>
                <w:szCs w:val="21"/>
              </w:rPr>
            </w:pPr>
            <w:r>
              <w:rPr>
                <w:sz w:val="21"/>
                <w:szCs w:val="21"/>
              </w:rPr>
              <w:t>Environment</w:t>
            </w:r>
          </w:p>
          <w:p w14:paraId="32809FD5" w14:textId="77777777" w:rsidR="00B11DD7" w:rsidRDefault="00000000">
            <w:pPr>
              <w:rPr>
                <w:sz w:val="21"/>
                <w:szCs w:val="21"/>
              </w:rPr>
            </w:pPr>
            <w:r>
              <w:rPr>
                <w:sz w:val="21"/>
                <w:szCs w:val="21"/>
              </w:rPr>
              <w:t>Politics and Citizenship</w:t>
            </w:r>
          </w:p>
          <w:p w14:paraId="0B8073B1" w14:textId="77777777" w:rsidR="00B11DD7" w:rsidRDefault="00000000">
            <w:pPr>
              <w:rPr>
                <w:sz w:val="21"/>
                <w:szCs w:val="21"/>
              </w:rPr>
            </w:pPr>
            <w:r>
              <w:rPr>
                <w:sz w:val="21"/>
                <w:szCs w:val="21"/>
              </w:rPr>
              <w:t>Reform</w:t>
            </w:r>
          </w:p>
          <w:p w14:paraId="59E30173" w14:textId="77777777" w:rsidR="00B11DD7" w:rsidRDefault="00000000">
            <w:pPr>
              <w:rPr>
                <w:sz w:val="21"/>
                <w:szCs w:val="21"/>
              </w:rPr>
            </w:pPr>
            <w:r>
              <w:rPr>
                <w:sz w:val="21"/>
                <w:szCs w:val="21"/>
              </w:rPr>
              <w:t>Religion</w:t>
            </w:r>
          </w:p>
        </w:tc>
      </w:tr>
      <w:tr w:rsidR="00B11DD7" w14:paraId="3805543A" w14:textId="77777777">
        <w:tc>
          <w:tcPr>
            <w:tcW w:w="2322" w:type="dxa"/>
          </w:tcPr>
          <w:p w14:paraId="5895CD22" w14:textId="77777777" w:rsidR="00B11DD7" w:rsidRDefault="00000000">
            <w:pPr>
              <w:rPr>
                <w:b/>
              </w:rPr>
            </w:pPr>
            <w:r>
              <w:rPr>
                <w:b/>
              </w:rPr>
              <w:t>Calendar dates (approximate)</w:t>
            </w:r>
          </w:p>
        </w:tc>
        <w:tc>
          <w:tcPr>
            <w:tcW w:w="6308" w:type="dxa"/>
          </w:tcPr>
          <w:p w14:paraId="05EB8977" w14:textId="3CA606B4" w:rsidR="00B11DD7" w:rsidRDefault="00BE1AE3">
            <w:r>
              <w:t xml:space="preserve">March 17-April </w:t>
            </w:r>
            <w:r w:rsidR="003E5B20">
              <w:t>14</w:t>
            </w:r>
          </w:p>
        </w:tc>
      </w:tr>
      <w:tr w:rsidR="00B11DD7" w14:paraId="5970820D" w14:textId="77777777">
        <w:tc>
          <w:tcPr>
            <w:tcW w:w="2322" w:type="dxa"/>
          </w:tcPr>
          <w:p w14:paraId="3F7CFF2D" w14:textId="77777777" w:rsidR="00B11DD7" w:rsidRDefault="00000000">
            <w:pPr>
              <w:rPr>
                <w:b/>
              </w:rPr>
            </w:pPr>
            <w:r>
              <w:rPr>
                <w:b/>
              </w:rPr>
              <w:t xml:space="preserve">Brinkley </w:t>
            </w:r>
          </w:p>
          <w:p w14:paraId="39562D7A" w14:textId="77777777" w:rsidR="00B11DD7" w:rsidRDefault="00000000">
            <w:pPr>
              <w:rPr>
                <w:b/>
                <w:i/>
              </w:rPr>
            </w:pPr>
            <w:r>
              <w:rPr>
                <w:b/>
                <w:i/>
              </w:rPr>
              <w:t xml:space="preserve">American History </w:t>
            </w:r>
            <w:r>
              <w:rPr>
                <w:b/>
              </w:rPr>
              <w:t>textbook reference</w:t>
            </w:r>
          </w:p>
        </w:tc>
        <w:tc>
          <w:tcPr>
            <w:tcW w:w="6308" w:type="dxa"/>
          </w:tcPr>
          <w:p w14:paraId="3A1B69C7" w14:textId="10973B27" w:rsidR="00B11DD7" w:rsidRDefault="00000000">
            <w:r>
              <w:rPr>
                <w:b/>
              </w:rPr>
              <w:t>Chapter 2</w:t>
            </w:r>
            <w:r w:rsidR="00AF5FB8">
              <w:rPr>
                <w:b/>
              </w:rPr>
              <w:t>5</w:t>
            </w:r>
            <w:r>
              <w:rPr>
                <w:b/>
              </w:rPr>
              <w:t>–</w:t>
            </w:r>
            <w:r>
              <w:t xml:space="preserve"> The Cold War</w:t>
            </w:r>
          </w:p>
          <w:p w14:paraId="48B5C392" w14:textId="65688B3F" w:rsidR="00B11DD7" w:rsidRDefault="00000000">
            <w:r>
              <w:rPr>
                <w:b/>
              </w:rPr>
              <w:t>Chapter 2</w:t>
            </w:r>
            <w:r w:rsidR="00AF5FB8">
              <w:rPr>
                <w:b/>
              </w:rPr>
              <w:t>6</w:t>
            </w:r>
            <w:r>
              <w:rPr>
                <w:b/>
              </w:rPr>
              <w:t xml:space="preserve"> –</w:t>
            </w:r>
            <w:r>
              <w:t xml:space="preserve"> The Affluent Society</w:t>
            </w:r>
          </w:p>
          <w:p w14:paraId="001C8E70" w14:textId="6E73531D" w:rsidR="00B11DD7" w:rsidRDefault="00000000">
            <w:r>
              <w:rPr>
                <w:b/>
              </w:rPr>
              <w:t>Chapter 2</w:t>
            </w:r>
            <w:r w:rsidR="000E42BD">
              <w:rPr>
                <w:b/>
              </w:rPr>
              <w:t>7</w:t>
            </w:r>
            <w:r>
              <w:t xml:space="preserve"> – </w:t>
            </w:r>
            <w:r w:rsidR="000E42BD">
              <w:t xml:space="preserve">The Sixties </w:t>
            </w:r>
          </w:p>
          <w:p w14:paraId="6290FC5B" w14:textId="1B9CADA1" w:rsidR="00B11DD7" w:rsidRDefault="00000000">
            <w:pPr>
              <w:rPr>
                <w:bCs/>
              </w:rPr>
            </w:pPr>
            <w:r>
              <w:rPr>
                <w:b/>
              </w:rPr>
              <w:t xml:space="preserve">Chapter </w:t>
            </w:r>
            <w:r w:rsidR="000E42BD">
              <w:rPr>
                <w:b/>
              </w:rPr>
              <w:t xml:space="preserve">28- </w:t>
            </w:r>
            <w:r w:rsidR="000E42BD" w:rsidRPr="000E42BD">
              <w:rPr>
                <w:bCs/>
              </w:rPr>
              <w:t>The Unraveling</w:t>
            </w:r>
          </w:p>
          <w:p w14:paraId="5EF9EADD" w14:textId="3891221F" w:rsidR="00F83571" w:rsidRDefault="00F83571">
            <w:pPr>
              <w:rPr>
                <w:bCs/>
              </w:rPr>
            </w:pPr>
            <w:r w:rsidRPr="00454887">
              <w:rPr>
                <w:b/>
              </w:rPr>
              <w:t>Chapter 29</w:t>
            </w:r>
            <w:r>
              <w:rPr>
                <w:bCs/>
              </w:rPr>
              <w:t>- The Triumph of the Right</w:t>
            </w:r>
          </w:p>
          <w:p w14:paraId="263D8E36" w14:textId="77777777" w:rsidR="000E42BD" w:rsidRDefault="000E42BD"/>
          <w:p w14:paraId="6F2E2C90" w14:textId="77777777" w:rsidR="00B11DD7" w:rsidRDefault="00B11DD7">
            <w:pPr>
              <w:rPr>
                <w:color w:val="444444"/>
                <w:sz w:val="20"/>
                <w:szCs w:val="20"/>
              </w:rPr>
            </w:pPr>
          </w:p>
        </w:tc>
      </w:tr>
      <w:tr w:rsidR="00B11DD7" w14:paraId="68A51321" w14:textId="77777777">
        <w:tc>
          <w:tcPr>
            <w:tcW w:w="2322" w:type="dxa"/>
          </w:tcPr>
          <w:p w14:paraId="4C3A22BC" w14:textId="77777777" w:rsidR="00B11DD7" w:rsidRDefault="00000000">
            <w:pPr>
              <w:rPr>
                <w:b/>
              </w:rPr>
            </w:pPr>
            <w:r>
              <w:rPr>
                <w:b/>
              </w:rPr>
              <w:t>Primary Sources</w:t>
            </w:r>
          </w:p>
        </w:tc>
        <w:tc>
          <w:tcPr>
            <w:tcW w:w="6308" w:type="dxa"/>
          </w:tcPr>
          <w:p w14:paraId="1BE26DB4" w14:textId="77777777" w:rsidR="00454887" w:rsidRDefault="00454887" w:rsidP="00454887">
            <w:pPr>
              <w:pBdr>
                <w:top w:val="nil"/>
                <w:left w:val="nil"/>
                <w:bottom w:val="nil"/>
                <w:right w:val="nil"/>
                <w:between w:val="nil"/>
              </w:pBdr>
            </w:pPr>
            <w:r>
              <w:t xml:space="preserve">Annotate documents and use the HIPPO </w:t>
            </w:r>
          </w:p>
          <w:p w14:paraId="589761AA" w14:textId="77777777" w:rsidR="00454887" w:rsidRDefault="00454887" w:rsidP="00454887">
            <w:pPr>
              <w:pBdr>
                <w:top w:val="nil"/>
                <w:left w:val="nil"/>
                <w:bottom w:val="nil"/>
                <w:right w:val="nil"/>
                <w:between w:val="nil"/>
              </w:pBdr>
            </w:pPr>
            <w:r>
              <w:t>H—Historical Context</w:t>
            </w:r>
          </w:p>
          <w:p w14:paraId="428A9757" w14:textId="77777777" w:rsidR="00454887" w:rsidRDefault="00454887" w:rsidP="00454887">
            <w:pPr>
              <w:pBdr>
                <w:top w:val="nil"/>
                <w:left w:val="nil"/>
                <w:bottom w:val="nil"/>
                <w:right w:val="nil"/>
                <w:between w:val="nil"/>
              </w:pBdr>
            </w:pPr>
            <w:r>
              <w:t>I—Intended Audience</w:t>
            </w:r>
          </w:p>
          <w:p w14:paraId="59DCC39D" w14:textId="77777777" w:rsidR="00454887" w:rsidRDefault="00454887" w:rsidP="00454887">
            <w:pPr>
              <w:pBdr>
                <w:top w:val="nil"/>
                <w:left w:val="nil"/>
                <w:bottom w:val="nil"/>
                <w:right w:val="nil"/>
                <w:between w:val="nil"/>
              </w:pBdr>
            </w:pPr>
            <w:r>
              <w:t>P—Point of View</w:t>
            </w:r>
          </w:p>
          <w:p w14:paraId="0549442B" w14:textId="77777777" w:rsidR="00454887" w:rsidRDefault="00454887" w:rsidP="00454887">
            <w:pPr>
              <w:pBdr>
                <w:top w:val="nil"/>
                <w:left w:val="nil"/>
                <w:bottom w:val="nil"/>
                <w:right w:val="nil"/>
                <w:between w:val="nil"/>
              </w:pBdr>
            </w:pPr>
            <w:r>
              <w:t>P—Purpose</w:t>
            </w:r>
          </w:p>
          <w:p w14:paraId="0CCE5939" w14:textId="66C8C8D6" w:rsidR="00454887" w:rsidRDefault="00454887" w:rsidP="00454887">
            <w:pPr>
              <w:pBdr>
                <w:top w:val="nil"/>
                <w:left w:val="nil"/>
                <w:bottom w:val="nil"/>
                <w:right w:val="nil"/>
                <w:between w:val="nil"/>
              </w:pBdr>
            </w:pPr>
            <w:r>
              <w:t>O—Outside Information analysis tool (speaker, occasion, audience, purpose, subject, tone)</w:t>
            </w:r>
          </w:p>
          <w:p w14:paraId="33178AD4" w14:textId="67FDC07D" w:rsidR="00B11DD7" w:rsidRDefault="00000000">
            <w:pPr>
              <w:numPr>
                <w:ilvl w:val="0"/>
                <w:numId w:val="1"/>
              </w:numPr>
              <w:pBdr>
                <w:top w:val="nil"/>
                <w:left w:val="nil"/>
                <w:bottom w:val="nil"/>
                <w:right w:val="nil"/>
                <w:between w:val="nil"/>
              </w:pBdr>
            </w:pPr>
            <w:r>
              <w:rPr>
                <w:color w:val="000000"/>
              </w:rPr>
              <w:t>Electoral College results, 1892-1920</w:t>
            </w:r>
          </w:p>
          <w:p w14:paraId="2935A8BB" w14:textId="77777777" w:rsidR="00B11DD7" w:rsidRDefault="00000000">
            <w:pPr>
              <w:numPr>
                <w:ilvl w:val="0"/>
                <w:numId w:val="1"/>
              </w:numPr>
              <w:pBdr>
                <w:top w:val="nil"/>
                <w:left w:val="nil"/>
                <w:bottom w:val="nil"/>
                <w:right w:val="nil"/>
                <w:between w:val="nil"/>
              </w:pBdr>
            </w:pPr>
            <w:r>
              <w:rPr>
                <w:color w:val="000000"/>
              </w:rPr>
              <w:t>Joe Hill – “Casey Jones, the Union Scab”</w:t>
            </w:r>
          </w:p>
          <w:p w14:paraId="0A96CCE0" w14:textId="77777777" w:rsidR="00B11DD7" w:rsidRDefault="00000000">
            <w:pPr>
              <w:numPr>
                <w:ilvl w:val="0"/>
                <w:numId w:val="1"/>
              </w:numPr>
              <w:pBdr>
                <w:top w:val="nil"/>
                <w:left w:val="nil"/>
                <w:bottom w:val="nil"/>
                <w:right w:val="nil"/>
                <w:between w:val="nil"/>
              </w:pBdr>
            </w:pPr>
            <w:r>
              <w:rPr>
                <w:color w:val="000000"/>
              </w:rPr>
              <w:t>Eugene Debs – “What Can We Do for Working People?”</w:t>
            </w:r>
          </w:p>
          <w:p w14:paraId="563E7707" w14:textId="77777777" w:rsidR="00B11DD7" w:rsidRDefault="00000000">
            <w:pPr>
              <w:numPr>
                <w:ilvl w:val="0"/>
                <w:numId w:val="1"/>
              </w:numPr>
              <w:pBdr>
                <w:top w:val="nil"/>
                <w:left w:val="nil"/>
                <w:bottom w:val="nil"/>
                <w:right w:val="nil"/>
                <w:between w:val="nil"/>
              </w:pBdr>
            </w:pPr>
            <w:r>
              <w:rPr>
                <w:color w:val="000000"/>
              </w:rPr>
              <w:t>Map of Pullman, IL</w:t>
            </w:r>
          </w:p>
          <w:p w14:paraId="35693696" w14:textId="77777777" w:rsidR="00B11DD7" w:rsidRDefault="00000000">
            <w:pPr>
              <w:numPr>
                <w:ilvl w:val="0"/>
                <w:numId w:val="1"/>
              </w:numPr>
              <w:pBdr>
                <w:top w:val="nil"/>
                <w:left w:val="nil"/>
                <w:bottom w:val="nil"/>
                <w:right w:val="nil"/>
                <w:between w:val="nil"/>
              </w:pBdr>
            </w:pPr>
            <w:r>
              <w:rPr>
                <w:color w:val="000000"/>
              </w:rPr>
              <w:t>Populist Party – “Omaha Platform”</w:t>
            </w:r>
          </w:p>
          <w:p w14:paraId="205FF9AD" w14:textId="77777777" w:rsidR="00B11DD7" w:rsidRDefault="00000000">
            <w:pPr>
              <w:numPr>
                <w:ilvl w:val="0"/>
                <w:numId w:val="1"/>
              </w:numPr>
              <w:pBdr>
                <w:top w:val="nil"/>
                <w:left w:val="nil"/>
                <w:bottom w:val="nil"/>
                <w:right w:val="nil"/>
                <w:between w:val="nil"/>
              </w:pBdr>
            </w:pPr>
            <w:r>
              <w:rPr>
                <w:color w:val="000000"/>
              </w:rPr>
              <w:t>Labor force pie chart: 1870 vs. 1910</w:t>
            </w:r>
          </w:p>
          <w:p w14:paraId="1CFA2BE1" w14:textId="77777777" w:rsidR="00B11DD7" w:rsidRDefault="00000000">
            <w:pPr>
              <w:numPr>
                <w:ilvl w:val="0"/>
                <w:numId w:val="1"/>
              </w:numPr>
              <w:pBdr>
                <w:top w:val="nil"/>
                <w:left w:val="nil"/>
                <w:bottom w:val="nil"/>
                <w:right w:val="nil"/>
                <w:between w:val="nil"/>
              </w:pBdr>
            </w:pPr>
            <w:r>
              <w:rPr>
                <w:color w:val="000000"/>
              </w:rPr>
              <w:lastRenderedPageBreak/>
              <w:t xml:space="preserve">Upton Sinclair – </w:t>
            </w:r>
            <w:r>
              <w:rPr>
                <w:i/>
                <w:color w:val="000000"/>
              </w:rPr>
              <w:t>The Jungle</w:t>
            </w:r>
            <w:r>
              <w:rPr>
                <w:color w:val="000000"/>
              </w:rPr>
              <w:t xml:space="preserve"> (excerpt)</w:t>
            </w:r>
          </w:p>
          <w:p w14:paraId="44721BE6" w14:textId="77777777" w:rsidR="00B11DD7" w:rsidRDefault="00000000">
            <w:pPr>
              <w:numPr>
                <w:ilvl w:val="0"/>
                <w:numId w:val="1"/>
              </w:numPr>
              <w:pBdr>
                <w:top w:val="nil"/>
                <w:left w:val="nil"/>
                <w:bottom w:val="nil"/>
                <w:right w:val="nil"/>
                <w:between w:val="nil"/>
              </w:pBdr>
            </w:pPr>
            <w:r>
              <w:rPr>
                <w:color w:val="000000"/>
              </w:rPr>
              <w:t xml:space="preserve">Photographs by Jacob Riis from </w:t>
            </w:r>
            <w:r>
              <w:rPr>
                <w:i/>
                <w:color w:val="000000"/>
              </w:rPr>
              <w:t>How the Other Half Lives</w:t>
            </w:r>
          </w:p>
        </w:tc>
      </w:tr>
      <w:tr w:rsidR="00B11DD7" w14:paraId="0A3151B0" w14:textId="77777777">
        <w:tc>
          <w:tcPr>
            <w:tcW w:w="2322" w:type="dxa"/>
          </w:tcPr>
          <w:p w14:paraId="1FDBCB42" w14:textId="77777777" w:rsidR="00B11DD7" w:rsidRDefault="00000000">
            <w:pPr>
              <w:rPr>
                <w:b/>
              </w:rPr>
            </w:pPr>
            <w:r>
              <w:rPr>
                <w:b/>
              </w:rPr>
              <w:lastRenderedPageBreak/>
              <w:t>Historical Scholarship</w:t>
            </w:r>
          </w:p>
        </w:tc>
        <w:tc>
          <w:tcPr>
            <w:tcW w:w="6308" w:type="dxa"/>
          </w:tcPr>
          <w:p w14:paraId="4E115687" w14:textId="77777777" w:rsidR="00B11DD7" w:rsidRDefault="00000000">
            <w:r>
              <w:t>TBD</w:t>
            </w:r>
          </w:p>
        </w:tc>
      </w:tr>
      <w:tr w:rsidR="00B11DD7" w14:paraId="6BDF5EF0" w14:textId="77777777">
        <w:tc>
          <w:tcPr>
            <w:tcW w:w="2322" w:type="dxa"/>
          </w:tcPr>
          <w:p w14:paraId="21177BD8" w14:textId="77777777" w:rsidR="00B11DD7" w:rsidRDefault="00000000">
            <w:pPr>
              <w:rPr>
                <w:b/>
              </w:rPr>
            </w:pPr>
            <w:r>
              <w:rPr>
                <w:b/>
              </w:rPr>
              <w:t>Writing Assignment</w:t>
            </w:r>
          </w:p>
        </w:tc>
        <w:tc>
          <w:tcPr>
            <w:tcW w:w="6308" w:type="dxa"/>
          </w:tcPr>
          <w:p w14:paraId="1CF6DC12" w14:textId="77777777" w:rsidR="00B11DD7" w:rsidRDefault="00000000">
            <w:pPr>
              <w:widowControl w:val="0"/>
              <w:rPr>
                <w:b/>
                <w:u w:val="single"/>
              </w:rPr>
            </w:pPr>
            <w:r>
              <w:rPr>
                <w:b/>
                <w:u w:val="single"/>
              </w:rPr>
              <w:t>FRQ</w:t>
            </w:r>
          </w:p>
          <w:p w14:paraId="456566C5" w14:textId="77777777" w:rsidR="00B11DD7" w:rsidRDefault="00000000">
            <w:pPr>
              <w:widowControl w:val="0"/>
            </w:pPr>
            <w:r>
              <w:t>“Explain the origins of TWO of the following third parties and evaluate their impact on United States politics and national policies.</w:t>
            </w:r>
          </w:p>
          <w:p w14:paraId="5E24714D" w14:textId="77777777" w:rsidR="00B11DD7" w:rsidRDefault="00000000">
            <w:pPr>
              <w:widowControl w:val="0"/>
              <w:numPr>
                <w:ilvl w:val="0"/>
                <w:numId w:val="27"/>
              </w:numPr>
              <w:pBdr>
                <w:top w:val="nil"/>
                <w:left w:val="nil"/>
                <w:bottom w:val="nil"/>
                <w:right w:val="nil"/>
                <w:between w:val="nil"/>
              </w:pBdr>
              <w:rPr>
                <w:color w:val="000000"/>
              </w:rPr>
            </w:pPr>
            <w:r>
              <w:rPr>
                <w:color w:val="000000"/>
              </w:rPr>
              <w:t>The People’s Party (Populists), 1892</w:t>
            </w:r>
          </w:p>
          <w:p w14:paraId="371B79BB" w14:textId="77777777" w:rsidR="00B11DD7" w:rsidRDefault="00000000">
            <w:pPr>
              <w:widowControl w:val="0"/>
              <w:numPr>
                <w:ilvl w:val="0"/>
                <w:numId w:val="27"/>
              </w:numPr>
              <w:pBdr>
                <w:top w:val="nil"/>
                <w:left w:val="nil"/>
                <w:bottom w:val="nil"/>
                <w:right w:val="nil"/>
                <w:between w:val="nil"/>
              </w:pBdr>
              <w:rPr>
                <w:color w:val="000000"/>
              </w:rPr>
            </w:pPr>
            <w:r>
              <w:rPr>
                <w:color w:val="000000"/>
              </w:rPr>
              <w:t>The Progressive Party (Bull Moose Party), 1912</w:t>
            </w:r>
          </w:p>
          <w:p w14:paraId="3419BDD8" w14:textId="77777777" w:rsidR="00B11DD7" w:rsidRDefault="00B11DD7">
            <w:pPr>
              <w:widowControl w:val="0"/>
              <w:rPr>
                <w:strike/>
              </w:rPr>
            </w:pPr>
          </w:p>
          <w:p w14:paraId="5A94E92D" w14:textId="77777777" w:rsidR="00B11DD7" w:rsidRDefault="00B11DD7"/>
          <w:p w14:paraId="1DC237CB" w14:textId="77777777" w:rsidR="00B11DD7" w:rsidRDefault="00000000">
            <w:r>
              <w:t>(ID-2, ID-3, ID-5, ID-6, ID-7, WXT-3, WXT-5, WXT-6, WXT-7, PEO-2, PEO-3, PEO-6, PEO-7, POL-2, POL-3, POL-6, WOR-3, WOR-6, ENV-5, CUL-2, CUL-3, CUL-5, CUL-6)</w:t>
            </w:r>
          </w:p>
          <w:p w14:paraId="3EE3356C" w14:textId="77777777" w:rsidR="00B11DD7" w:rsidRDefault="00B11DD7"/>
          <w:p w14:paraId="2D853F6F" w14:textId="77777777" w:rsidR="00B11DD7" w:rsidRDefault="00000000">
            <w:r>
              <w:t>APUSH THEMATIC LEARNING OBJECTIVE: POLITICS AND POWER (POL)</w:t>
            </w:r>
          </w:p>
        </w:tc>
      </w:tr>
      <w:tr w:rsidR="00B11DD7" w14:paraId="519ED6C2" w14:textId="77777777">
        <w:tc>
          <w:tcPr>
            <w:tcW w:w="2322" w:type="dxa"/>
          </w:tcPr>
          <w:p w14:paraId="734A0051" w14:textId="77777777" w:rsidR="00B11DD7" w:rsidRDefault="00000000">
            <w:pPr>
              <w:rPr>
                <w:b/>
              </w:rPr>
            </w:pPr>
            <w:r>
              <w:rPr>
                <w:b/>
              </w:rPr>
              <w:t>Assessment(s)</w:t>
            </w:r>
          </w:p>
        </w:tc>
        <w:tc>
          <w:tcPr>
            <w:tcW w:w="6308" w:type="dxa"/>
          </w:tcPr>
          <w:p w14:paraId="78FB0940" w14:textId="77777777" w:rsidR="00B11DD7" w:rsidRDefault="00000000">
            <w:r>
              <w:t>Multiple Choice Test</w:t>
            </w:r>
          </w:p>
        </w:tc>
      </w:tr>
    </w:tbl>
    <w:p w14:paraId="55A1A9B7" w14:textId="77777777" w:rsidR="00B11DD7" w:rsidRDefault="00B11DD7">
      <w:pPr>
        <w:rPr>
          <w:b/>
        </w:rPr>
      </w:pPr>
    </w:p>
    <w:p w14:paraId="16BEC7DC" w14:textId="77777777" w:rsidR="00B11DD7" w:rsidRDefault="00B11DD7">
      <w:pPr>
        <w:rPr>
          <w:b/>
        </w:rPr>
      </w:pPr>
    </w:p>
    <w:p w14:paraId="2E070ACC" w14:textId="77777777" w:rsidR="00B11DD7" w:rsidRDefault="00B11DD7">
      <w:pPr>
        <w:rPr>
          <w:b/>
        </w:rPr>
      </w:pPr>
    </w:p>
    <w:tbl>
      <w:tblPr>
        <w:tblStyle w:val="ab"/>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7"/>
        <w:gridCol w:w="6313"/>
      </w:tblGrid>
      <w:tr w:rsidR="00B11DD7" w14:paraId="32DF8D35" w14:textId="77777777">
        <w:tc>
          <w:tcPr>
            <w:tcW w:w="8630" w:type="dxa"/>
            <w:gridSpan w:val="2"/>
            <w:shd w:val="clear" w:color="auto" w:fill="000000"/>
          </w:tcPr>
          <w:p w14:paraId="5F35ED5A" w14:textId="77777777" w:rsidR="00B11DD7" w:rsidRDefault="00000000">
            <w:pPr>
              <w:rPr>
                <w:b/>
                <w:sz w:val="40"/>
                <w:szCs w:val="40"/>
              </w:rPr>
            </w:pPr>
            <w:r>
              <w:rPr>
                <w:b/>
                <w:sz w:val="40"/>
                <w:szCs w:val="40"/>
              </w:rPr>
              <w:t>Unit 8: Late Cold War</w:t>
            </w:r>
          </w:p>
        </w:tc>
      </w:tr>
      <w:tr w:rsidR="00B11DD7" w14:paraId="7FFFF985" w14:textId="77777777">
        <w:tc>
          <w:tcPr>
            <w:tcW w:w="2317" w:type="dxa"/>
          </w:tcPr>
          <w:p w14:paraId="4538F93A" w14:textId="77777777" w:rsidR="00B11DD7" w:rsidRDefault="00000000">
            <w:pPr>
              <w:rPr>
                <w:b/>
              </w:rPr>
            </w:pPr>
            <w:r>
              <w:rPr>
                <w:b/>
              </w:rPr>
              <w:t>Themes</w:t>
            </w:r>
          </w:p>
        </w:tc>
        <w:tc>
          <w:tcPr>
            <w:tcW w:w="6313" w:type="dxa"/>
          </w:tcPr>
          <w:p w14:paraId="35BE1125" w14:textId="77777777" w:rsidR="00B11DD7" w:rsidRDefault="00000000">
            <w:r>
              <w:t>“Empire of Liberty”</w:t>
            </w:r>
          </w:p>
          <w:p w14:paraId="57A48192" w14:textId="77777777" w:rsidR="00B11DD7" w:rsidRDefault="00000000">
            <w:r>
              <w:t>American Identity</w:t>
            </w:r>
          </w:p>
          <w:p w14:paraId="5D0BA2AB" w14:textId="77777777" w:rsidR="00B11DD7" w:rsidRDefault="00000000">
            <w:r>
              <w:t>Economic Transformations</w:t>
            </w:r>
          </w:p>
          <w:p w14:paraId="226C51CA" w14:textId="77777777" w:rsidR="00B11DD7" w:rsidRDefault="00000000">
            <w:r>
              <w:t>Globalization</w:t>
            </w:r>
          </w:p>
          <w:p w14:paraId="308A79CA" w14:textId="77777777" w:rsidR="00B11DD7" w:rsidRDefault="00000000">
            <w:r>
              <w:t>Politics and Citizenship</w:t>
            </w:r>
          </w:p>
          <w:p w14:paraId="4B6F1831" w14:textId="77777777" w:rsidR="00B11DD7" w:rsidRDefault="00000000">
            <w:pPr>
              <w:rPr>
                <w:sz w:val="21"/>
                <w:szCs w:val="21"/>
              </w:rPr>
            </w:pPr>
            <w:r>
              <w:t>War and Diplomacy</w:t>
            </w:r>
          </w:p>
        </w:tc>
      </w:tr>
      <w:tr w:rsidR="00B11DD7" w14:paraId="42191688" w14:textId="77777777">
        <w:tc>
          <w:tcPr>
            <w:tcW w:w="2317" w:type="dxa"/>
          </w:tcPr>
          <w:p w14:paraId="1A146ED6" w14:textId="77777777" w:rsidR="00B11DD7" w:rsidRDefault="00000000">
            <w:pPr>
              <w:rPr>
                <w:b/>
              </w:rPr>
            </w:pPr>
            <w:r>
              <w:rPr>
                <w:b/>
              </w:rPr>
              <w:t>Calendar dates (approximate)</w:t>
            </w:r>
          </w:p>
        </w:tc>
        <w:tc>
          <w:tcPr>
            <w:tcW w:w="6313" w:type="dxa"/>
          </w:tcPr>
          <w:p w14:paraId="1CECC39D" w14:textId="06B6622B" w:rsidR="00B11DD7" w:rsidRDefault="00B11DD7"/>
        </w:tc>
      </w:tr>
      <w:tr w:rsidR="00B11DD7" w14:paraId="143AE204" w14:textId="77777777">
        <w:tc>
          <w:tcPr>
            <w:tcW w:w="2317" w:type="dxa"/>
          </w:tcPr>
          <w:p w14:paraId="57823799" w14:textId="77777777" w:rsidR="00B11DD7" w:rsidRDefault="00B11DD7">
            <w:pPr>
              <w:rPr>
                <w:b/>
                <w:i/>
              </w:rPr>
            </w:pPr>
          </w:p>
        </w:tc>
        <w:tc>
          <w:tcPr>
            <w:tcW w:w="6313" w:type="dxa"/>
          </w:tcPr>
          <w:p w14:paraId="399BBA68" w14:textId="77777777" w:rsidR="00B11DD7" w:rsidRDefault="00000000">
            <w:pPr>
              <w:numPr>
                <w:ilvl w:val="0"/>
                <w:numId w:val="28"/>
              </w:numPr>
              <w:pBdr>
                <w:top w:val="nil"/>
                <w:left w:val="nil"/>
                <w:bottom w:val="nil"/>
                <w:right w:val="nil"/>
                <w:between w:val="nil"/>
              </w:pBdr>
            </w:pPr>
            <w:r>
              <w:rPr>
                <w:color w:val="000000"/>
              </w:rPr>
              <w:t>The Stormy Sixties, 1960-1968</w:t>
            </w:r>
          </w:p>
          <w:p w14:paraId="264AE8BF" w14:textId="77777777" w:rsidR="00B11DD7" w:rsidRDefault="00000000">
            <w:pPr>
              <w:numPr>
                <w:ilvl w:val="0"/>
                <w:numId w:val="28"/>
              </w:numPr>
              <w:pBdr>
                <w:top w:val="nil"/>
                <w:left w:val="nil"/>
                <w:bottom w:val="nil"/>
                <w:right w:val="nil"/>
                <w:between w:val="nil"/>
              </w:pBdr>
            </w:pPr>
            <w:r>
              <w:rPr>
                <w:color w:val="000000"/>
              </w:rPr>
              <w:t>The Stalemated Seventies, 1968-1980</w:t>
            </w:r>
          </w:p>
          <w:p w14:paraId="22CFAD5F" w14:textId="77777777" w:rsidR="00B11DD7" w:rsidRDefault="00000000">
            <w:pPr>
              <w:numPr>
                <w:ilvl w:val="0"/>
                <w:numId w:val="28"/>
              </w:numPr>
              <w:pBdr>
                <w:top w:val="nil"/>
                <w:left w:val="nil"/>
                <w:bottom w:val="nil"/>
                <w:right w:val="nil"/>
                <w:between w:val="nil"/>
              </w:pBdr>
            </w:pPr>
            <w:r>
              <w:rPr>
                <w:color w:val="000000"/>
              </w:rPr>
              <w:t>The Resurgence of Conservatism, 1980-1992</w:t>
            </w:r>
          </w:p>
        </w:tc>
      </w:tr>
      <w:tr w:rsidR="00B11DD7" w14:paraId="15B59502" w14:textId="77777777">
        <w:tc>
          <w:tcPr>
            <w:tcW w:w="2317" w:type="dxa"/>
          </w:tcPr>
          <w:p w14:paraId="31FD7863" w14:textId="77777777" w:rsidR="00B11DD7" w:rsidRDefault="00000000">
            <w:pPr>
              <w:rPr>
                <w:b/>
              </w:rPr>
            </w:pPr>
            <w:r>
              <w:rPr>
                <w:b/>
              </w:rPr>
              <w:t>Primary Sources</w:t>
            </w:r>
          </w:p>
        </w:tc>
        <w:tc>
          <w:tcPr>
            <w:tcW w:w="6313" w:type="dxa"/>
          </w:tcPr>
          <w:p w14:paraId="64004BFF" w14:textId="77777777" w:rsidR="00B11DD7" w:rsidRDefault="00000000">
            <w:r>
              <w:t xml:space="preserve">Annotate documents and use the </w:t>
            </w:r>
            <w:proofErr w:type="spellStart"/>
            <w:r>
              <w:t>SOAPSTone</w:t>
            </w:r>
            <w:proofErr w:type="spellEnd"/>
            <w:r>
              <w:t xml:space="preserve"> analysis tool (speaker, occasion, audience, purpose, subject, tone)</w:t>
            </w:r>
          </w:p>
          <w:p w14:paraId="7A707443" w14:textId="77777777" w:rsidR="00B11DD7" w:rsidRDefault="00000000">
            <w:pPr>
              <w:numPr>
                <w:ilvl w:val="0"/>
                <w:numId w:val="16"/>
              </w:numPr>
              <w:pBdr>
                <w:top w:val="nil"/>
                <w:left w:val="nil"/>
                <w:bottom w:val="nil"/>
                <w:right w:val="nil"/>
                <w:between w:val="nil"/>
              </w:pBdr>
            </w:pPr>
            <w:r>
              <w:rPr>
                <w:color w:val="000000"/>
              </w:rPr>
              <w:t>Electoral College results, 1964-1988</w:t>
            </w:r>
          </w:p>
          <w:p w14:paraId="47292D7E" w14:textId="77777777" w:rsidR="00B11DD7" w:rsidRDefault="00000000">
            <w:pPr>
              <w:numPr>
                <w:ilvl w:val="0"/>
                <w:numId w:val="16"/>
              </w:numPr>
              <w:pBdr>
                <w:top w:val="nil"/>
                <w:left w:val="nil"/>
                <w:bottom w:val="nil"/>
                <w:right w:val="nil"/>
                <w:between w:val="nil"/>
              </w:pBdr>
            </w:pPr>
            <w:r>
              <w:rPr>
                <w:color w:val="000000"/>
              </w:rPr>
              <w:t xml:space="preserve">Michael Harrington – </w:t>
            </w:r>
            <w:r>
              <w:rPr>
                <w:i/>
                <w:color w:val="000000"/>
              </w:rPr>
              <w:t>The Other America</w:t>
            </w:r>
            <w:r>
              <w:rPr>
                <w:color w:val="000000"/>
              </w:rPr>
              <w:t xml:space="preserve"> (excerpt)</w:t>
            </w:r>
          </w:p>
          <w:p w14:paraId="11C31E0E" w14:textId="77777777" w:rsidR="00B11DD7" w:rsidRDefault="00000000">
            <w:pPr>
              <w:numPr>
                <w:ilvl w:val="0"/>
                <w:numId w:val="16"/>
              </w:numPr>
              <w:pBdr>
                <w:top w:val="nil"/>
                <w:left w:val="nil"/>
                <w:bottom w:val="nil"/>
                <w:right w:val="nil"/>
                <w:between w:val="nil"/>
              </w:pBdr>
            </w:pPr>
            <w:r>
              <w:rPr>
                <w:color w:val="000000"/>
              </w:rPr>
              <w:t>Phil Ochs – “Draft Dodger Rag”</w:t>
            </w:r>
          </w:p>
          <w:p w14:paraId="0564CC6A" w14:textId="77777777" w:rsidR="00B11DD7" w:rsidRDefault="00000000">
            <w:pPr>
              <w:numPr>
                <w:ilvl w:val="0"/>
                <w:numId w:val="16"/>
              </w:numPr>
              <w:pBdr>
                <w:top w:val="nil"/>
                <w:left w:val="nil"/>
                <w:bottom w:val="nil"/>
                <w:right w:val="nil"/>
                <w:between w:val="nil"/>
              </w:pBdr>
            </w:pPr>
            <w:r>
              <w:rPr>
                <w:color w:val="000000"/>
              </w:rPr>
              <w:t>Creedence Clearwater Revival – “Fortunate Son”</w:t>
            </w:r>
          </w:p>
          <w:p w14:paraId="0702C35F" w14:textId="77777777" w:rsidR="00B11DD7" w:rsidRDefault="00000000">
            <w:pPr>
              <w:numPr>
                <w:ilvl w:val="0"/>
                <w:numId w:val="16"/>
              </w:numPr>
              <w:pBdr>
                <w:top w:val="nil"/>
                <w:left w:val="nil"/>
                <w:bottom w:val="nil"/>
                <w:right w:val="nil"/>
                <w:between w:val="nil"/>
              </w:pBdr>
            </w:pPr>
            <w:r>
              <w:rPr>
                <w:color w:val="000000"/>
              </w:rPr>
              <w:t>Marvin Gaye – “What’s Goin’ On”</w:t>
            </w:r>
          </w:p>
          <w:p w14:paraId="100DC438" w14:textId="77777777" w:rsidR="00B11DD7" w:rsidRDefault="00000000">
            <w:pPr>
              <w:numPr>
                <w:ilvl w:val="0"/>
                <w:numId w:val="16"/>
              </w:numPr>
              <w:pBdr>
                <w:top w:val="nil"/>
                <w:left w:val="nil"/>
                <w:bottom w:val="nil"/>
                <w:right w:val="nil"/>
                <w:between w:val="nil"/>
              </w:pBdr>
            </w:pPr>
            <w:r>
              <w:rPr>
                <w:color w:val="000000"/>
              </w:rPr>
              <w:t>Vietnam War casualty figures</w:t>
            </w:r>
          </w:p>
          <w:p w14:paraId="7B2D4E5D" w14:textId="77777777" w:rsidR="00B11DD7" w:rsidRDefault="00000000">
            <w:pPr>
              <w:numPr>
                <w:ilvl w:val="0"/>
                <w:numId w:val="16"/>
              </w:numPr>
              <w:pBdr>
                <w:top w:val="nil"/>
                <w:left w:val="nil"/>
                <w:bottom w:val="nil"/>
                <w:right w:val="nil"/>
                <w:between w:val="nil"/>
              </w:pBdr>
            </w:pPr>
            <w:r>
              <w:rPr>
                <w:color w:val="000000"/>
              </w:rPr>
              <w:lastRenderedPageBreak/>
              <w:t xml:space="preserve">Film excerpt: </w:t>
            </w:r>
            <w:r>
              <w:rPr>
                <w:i/>
                <w:color w:val="000000"/>
              </w:rPr>
              <w:t>Hearts &amp; Minds</w:t>
            </w:r>
          </w:p>
          <w:p w14:paraId="14244491" w14:textId="77777777" w:rsidR="00B11DD7" w:rsidRDefault="00000000">
            <w:pPr>
              <w:numPr>
                <w:ilvl w:val="0"/>
                <w:numId w:val="16"/>
              </w:numPr>
              <w:pBdr>
                <w:top w:val="nil"/>
                <w:left w:val="nil"/>
                <w:bottom w:val="nil"/>
                <w:right w:val="nil"/>
                <w:between w:val="nil"/>
              </w:pBdr>
            </w:pPr>
            <w:r>
              <w:rPr>
                <w:color w:val="000000"/>
              </w:rPr>
              <w:t>Richard Nixon – “Silent Majority” speech</w:t>
            </w:r>
          </w:p>
          <w:p w14:paraId="4E672F0A" w14:textId="77777777" w:rsidR="00B11DD7" w:rsidRDefault="00000000">
            <w:pPr>
              <w:numPr>
                <w:ilvl w:val="0"/>
                <w:numId w:val="16"/>
              </w:numPr>
              <w:pBdr>
                <w:top w:val="nil"/>
                <w:left w:val="nil"/>
                <w:bottom w:val="nil"/>
                <w:right w:val="nil"/>
                <w:between w:val="nil"/>
              </w:pBdr>
            </w:pPr>
            <w:r>
              <w:rPr>
                <w:color w:val="000000"/>
              </w:rPr>
              <w:t>Graph/timeline of oil prices, 1960-1990</w:t>
            </w:r>
          </w:p>
          <w:p w14:paraId="67846D98" w14:textId="77777777" w:rsidR="00B11DD7" w:rsidRDefault="00000000">
            <w:pPr>
              <w:numPr>
                <w:ilvl w:val="0"/>
                <w:numId w:val="16"/>
              </w:numPr>
              <w:pBdr>
                <w:top w:val="nil"/>
                <w:left w:val="nil"/>
                <w:bottom w:val="nil"/>
                <w:right w:val="nil"/>
                <w:between w:val="nil"/>
              </w:pBdr>
            </w:pPr>
            <w:r>
              <w:rPr>
                <w:color w:val="000000"/>
              </w:rPr>
              <w:t>Gerald Ford – “Pardon”</w:t>
            </w:r>
          </w:p>
          <w:p w14:paraId="5E6D4DB0" w14:textId="77777777" w:rsidR="00B11DD7" w:rsidRDefault="00000000">
            <w:pPr>
              <w:numPr>
                <w:ilvl w:val="0"/>
                <w:numId w:val="16"/>
              </w:numPr>
              <w:pBdr>
                <w:top w:val="nil"/>
                <w:left w:val="nil"/>
                <w:bottom w:val="nil"/>
                <w:right w:val="nil"/>
                <w:between w:val="nil"/>
              </w:pBdr>
            </w:pPr>
            <w:r>
              <w:rPr>
                <w:color w:val="000000"/>
              </w:rPr>
              <w:t>Jimmy Carter – “Crisis of Confidence”</w:t>
            </w:r>
          </w:p>
          <w:p w14:paraId="224A413D" w14:textId="77777777" w:rsidR="00B11DD7" w:rsidRDefault="00000000">
            <w:pPr>
              <w:numPr>
                <w:ilvl w:val="0"/>
                <w:numId w:val="16"/>
              </w:numPr>
              <w:pBdr>
                <w:top w:val="nil"/>
                <w:left w:val="nil"/>
                <w:bottom w:val="nil"/>
                <w:right w:val="nil"/>
                <w:between w:val="nil"/>
              </w:pBdr>
            </w:pPr>
            <w:r>
              <w:rPr>
                <w:color w:val="000000"/>
              </w:rPr>
              <w:t>Ronald Reagan – “Evil Empire” speech</w:t>
            </w:r>
          </w:p>
        </w:tc>
      </w:tr>
      <w:tr w:rsidR="00B11DD7" w14:paraId="5CF83274" w14:textId="77777777">
        <w:tc>
          <w:tcPr>
            <w:tcW w:w="2317" w:type="dxa"/>
          </w:tcPr>
          <w:p w14:paraId="72222B04" w14:textId="77777777" w:rsidR="00B11DD7" w:rsidRDefault="00000000">
            <w:pPr>
              <w:rPr>
                <w:b/>
              </w:rPr>
            </w:pPr>
            <w:r>
              <w:rPr>
                <w:b/>
              </w:rPr>
              <w:lastRenderedPageBreak/>
              <w:t>Historical Scholarship</w:t>
            </w:r>
          </w:p>
        </w:tc>
        <w:tc>
          <w:tcPr>
            <w:tcW w:w="6313" w:type="dxa"/>
          </w:tcPr>
          <w:p w14:paraId="23D9289F" w14:textId="77777777" w:rsidR="00B11DD7" w:rsidRDefault="00000000">
            <w:r>
              <w:t xml:space="preserve">Daniel Ellsberg – </w:t>
            </w:r>
            <w:r>
              <w:rPr>
                <w:i/>
              </w:rPr>
              <w:t>Secrets: A Memoir of Vietnam and the Pentagon Papers</w:t>
            </w:r>
          </w:p>
        </w:tc>
      </w:tr>
      <w:tr w:rsidR="00B11DD7" w14:paraId="739FC215" w14:textId="77777777">
        <w:tc>
          <w:tcPr>
            <w:tcW w:w="2317" w:type="dxa"/>
          </w:tcPr>
          <w:p w14:paraId="38B46C0D" w14:textId="77777777" w:rsidR="00B11DD7" w:rsidRDefault="00000000">
            <w:pPr>
              <w:rPr>
                <w:b/>
              </w:rPr>
            </w:pPr>
            <w:r>
              <w:rPr>
                <w:b/>
              </w:rPr>
              <w:t>Writing Assignment</w:t>
            </w:r>
          </w:p>
        </w:tc>
        <w:tc>
          <w:tcPr>
            <w:tcW w:w="6313" w:type="dxa"/>
          </w:tcPr>
          <w:p w14:paraId="7CA1F560" w14:textId="77777777" w:rsidR="00B11DD7" w:rsidRDefault="00000000">
            <w:pPr>
              <w:widowControl w:val="0"/>
              <w:rPr>
                <w:b/>
                <w:u w:val="single"/>
              </w:rPr>
            </w:pPr>
            <w:r>
              <w:rPr>
                <w:b/>
                <w:u w:val="single"/>
              </w:rPr>
              <w:t>DBQ (choose one)</w:t>
            </w:r>
          </w:p>
          <w:p w14:paraId="6C4F6F17" w14:textId="77777777" w:rsidR="00B11DD7" w:rsidRDefault="00000000">
            <w:pPr>
              <w:widowControl w:val="0"/>
              <w:numPr>
                <w:ilvl w:val="0"/>
                <w:numId w:val="29"/>
              </w:numPr>
              <w:pBdr>
                <w:top w:val="nil"/>
                <w:left w:val="nil"/>
                <w:bottom w:val="nil"/>
                <w:right w:val="nil"/>
                <w:between w:val="nil"/>
              </w:pBdr>
              <w:rPr>
                <w:color w:val="000000"/>
              </w:rPr>
            </w:pPr>
            <w:r>
              <w:rPr>
                <w:color w:val="000000"/>
              </w:rPr>
              <w:t>“In what ways did the administration of Lyndon Johnson respond to the political, economic and social problems of the United States? Assess the effectiveness of these responses.”</w:t>
            </w:r>
          </w:p>
          <w:p w14:paraId="3E65B214" w14:textId="77777777" w:rsidR="00B11DD7" w:rsidRDefault="00000000">
            <w:pPr>
              <w:numPr>
                <w:ilvl w:val="0"/>
                <w:numId w:val="29"/>
              </w:numPr>
              <w:pBdr>
                <w:top w:val="nil"/>
                <w:left w:val="nil"/>
                <w:bottom w:val="nil"/>
                <w:right w:val="nil"/>
                <w:between w:val="nil"/>
              </w:pBdr>
            </w:pPr>
            <w:r>
              <w:rPr>
                <w:color w:val="000000"/>
              </w:rPr>
              <w:t xml:space="preserve">“Analyze the international and domestic challenges the United States faced between 1968 and </w:t>
            </w:r>
            <w:proofErr w:type="gramStart"/>
            <w:r>
              <w:rPr>
                <w:color w:val="000000"/>
              </w:rPr>
              <w:t>1974, and</w:t>
            </w:r>
            <w:proofErr w:type="gramEnd"/>
            <w:r>
              <w:rPr>
                <w:color w:val="000000"/>
              </w:rPr>
              <w:t xml:space="preserve"> evaluate how President Richard Nixon’s administration responded to them.”</w:t>
            </w:r>
          </w:p>
          <w:p w14:paraId="5E6D7252" w14:textId="77777777" w:rsidR="00B11DD7" w:rsidRDefault="00B11DD7"/>
          <w:p w14:paraId="27C79174" w14:textId="77777777" w:rsidR="00B11DD7" w:rsidRDefault="00000000">
            <w:r>
              <w:t>(ID-6, ID-7, ID-8, WXT-8, PEO-2, PEO-7, POL-2, POL-3, POL-4, POL-5, POL-6, POL-7, WOR-4, WOR-7, ENV-5, CUL-5, CUL-6, CUL-7)</w:t>
            </w:r>
          </w:p>
          <w:p w14:paraId="2E23C491" w14:textId="77777777" w:rsidR="00B11DD7" w:rsidRDefault="00B11DD7"/>
          <w:p w14:paraId="2D38B5B6" w14:textId="77777777" w:rsidR="00B11DD7" w:rsidRDefault="00000000">
            <w:r>
              <w:t>APUSH THEMATIC LEARNING OBJECTIVE: POLITICS &amp; POWER (POL)</w:t>
            </w:r>
          </w:p>
        </w:tc>
      </w:tr>
      <w:tr w:rsidR="00B11DD7" w14:paraId="172FB497" w14:textId="77777777">
        <w:tc>
          <w:tcPr>
            <w:tcW w:w="2317" w:type="dxa"/>
          </w:tcPr>
          <w:p w14:paraId="52E59DF5" w14:textId="77777777" w:rsidR="00B11DD7" w:rsidRDefault="00000000">
            <w:pPr>
              <w:rPr>
                <w:b/>
              </w:rPr>
            </w:pPr>
            <w:r>
              <w:rPr>
                <w:b/>
              </w:rPr>
              <w:t>Assessment(s)</w:t>
            </w:r>
          </w:p>
        </w:tc>
        <w:tc>
          <w:tcPr>
            <w:tcW w:w="6313" w:type="dxa"/>
          </w:tcPr>
          <w:p w14:paraId="4DE9A36F" w14:textId="77777777" w:rsidR="00B11DD7" w:rsidRDefault="00000000">
            <w:r>
              <w:t>Multiple Choice Test</w:t>
            </w:r>
          </w:p>
        </w:tc>
      </w:tr>
    </w:tbl>
    <w:p w14:paraId="1C2FC17A" w14:textId="77777777" w:rsidR="00B11DD7" w:rsidRDefault="00B11DD7">
      <w:pPr>
        <w:rPr>
          <w:b/>
        </w:rPr>
      </w:pPr>
    </w:p>
    <w:p w14:paraId="6F1E16C5" w14:textId="77777777" w:rsidR="00B11DD7" w:rsidRDefault="00B11DD7">
      <w:pPr>
        <w:rPr>
          <w:b/>
        </w:rPr>
      </w:pPr>
    </w:p>
    <w:tbl>
      <w:tblPr>
        <w:tblStyle w:val="ac"/>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9"/>
        <w:gridCol w:w="6311"/>
      </w:tblGrid>
      <w:tr w:rsidR="00B11DD7" w14:paraId="278B7613" w14:textId="77777777">
        <w:tc>
          <w:tcPr>
            <w:tcW w:w="8630" w:type="dxa"/>
            <w:gridSpan w:val="2"/>
            <w:shd w:val="clear" w:color="auto" w:fill="000000"/>
          </w:tcPr>
          <w:p w14:paraId="705C7F45" w14:textId="77777777" w:rsidR="00B11DD7" w:rsidRDefault="00000000">
            <w:pPr>
              <w:rPr>
                <w:b/>
                <w:sz w:val="40"/>
                <w:szCs w:val="40"/>
              </w:rPr>
            </w:pPr>
            <w:r>
              <w:rPr>
                <w:b/>
                <w:sz w:val="40"/>
                <w:szCs w:val="40"/>
              </w:rPr>
              <w:t>Unit 9/Unit 9: 1980-present</w:t>
            </w:r>
          </w:p>
        </w:tc>
      </w:tr>
      <w:tr w:rsidR="00B11DD7" w14:paraId="62464C65" w14:textId="77777777">
        <w:tc>
          <w:tcPr>
            <w:tcW w:w="2319" w:type="dxa"/>
          </w:tcPr>
          <w:p w14:paraId="2C3D820F" w14:textId="77777777" w:rsidR="00B11DD7" w:rsidRDefault="00000000">
            <w:pPr>
              <w:rPr>
                <w:b/>
              </w:rPr>
            </w:pPr>
            <w:r>
              <w:rPr>
                <w:b/>
              </w:rPr>
              <w:t>Themes</w:t>
            </w:r>
          </w:p>
          <w:p w14:paraId="4EB3340B" w14:textId="77777777" w:rsidR="00B11DD7" w:rsidRDefault="00B11DD7">
            <w:pPr>
              <w:rPr>
                <w:b/>
              </w:rPr>
            </w:pPr>
          </w:p>
        </w:tc>
        <w:tc>
          <w:tcPr>
            <w:tcW w:w="6311" w:type="dxa"/>
          </w:tcPr>
          <w:p w14:paraId="4BE0657C" w14:textId="77777777" w:rsidR="00B11DD7" w:rsidRDefault="00000000">
            <w:r>
              <w:t>“Empire of Liberty”</w:t>
            </w:r>
          </w:p>
          <w:p w14:paraId="7AA21791" w14:textId="77777777" w:rsidR="00B11DD7" w:rsidRDefault="00000000">
            <w:pPr>
              <w:rPr>
                <w:sz w:val="21"/>
                <w:szCs w:val="21"/>
              </w:rPr>
            </w:pPr>
            <w:r>
              <w:rPr>
                <w:sz w:val="21"/>
                <w:szCs w:val="21"/>
              </w:rPr>
              <w:t>Economic Transformations</w:t>
            </w:r>
          </w:p>
          <w:p w14:paraId="376F077E" w14:textId="77777777" w:rsidR="00B11DD7" w:rsidRDefault="00000000">
            <w:pPr>
              <w:rPr>
                <w:sz w:val="21"/>
                <w:szCs w:val="21"/>
              </w:rPr>
            </w:pPr>
            <w:r>
              <w:rPr>
                <w:sz w:val="21"/>
                <w:szCs w:val="21"/>
              </w:rPr>
              <w:t>Globalization</w:t>
            </w:r>
          </w:p>
          <w:p w14:paraId="397F4351" w14:textId="77777777" w:rsidR="00B11DD7" w:rsidRDefault="00000000">
            <w:pPr>
              <w:rPr>
                <w:sz w:val="21"/>
                <w:szCs w:val="21"/>
              </w:rPr>
            </w:pPr>
            <w:r>
              <w:rPr>
                <w:sz w:val="21"/>
                <w:szCs w:val="21"/>
              </w:rPr>
              <w:t>War and Diplomacy</w:t>
            </w:r>
          </w:p>
        </w:tc>
      </w:tr>
      <w:tr w:rsidR="00B11DD7" w14:paraId="7D211BA2" w14:textId="77777777">
        <w:tc>
          <w:tcPr>
            <w:tcW w:w="2319" w:type="dxa"/>
          </w:tcPr>
          <w:p w14:paraId="3DEDB3F4" w14:textId="77777777" w:rsidR="00B11DD7" w:rsidRDefault="00000000">
            <w:pPr>
              <w:rPr>
                <w:b/>
              </w:rPr>
            </w:pPr>
            <w:r>
              <w:rPr>
                <w:b/>
              </w:rPr>
              <w:t>Calendar dates (approximate)</w:t>
            </w:r>
          </w:p>
        </w:tc>
        <w:tc>
          <w:tcPr>
            <w:tcW w:w="6311" w:type="dxa"/>
          </w:tcPr>
          <w:p w14:paraId="631D7BBE" w14:textId="2505343F" w:rsidR="00B11DD7" w:rsidRDefault="00F92947">
            <w:r>
              <w:t xml:space="preserve">April </w:t>
            </w:r>
            <w:r w:rsidR="004D2242">
              <w:t>15-May 7</w:t>
            </w:r>
          </w:p>
        </w:tc>
      </w:tr>
      <w:tr w:rsidR="00B11DD7" w14:paraId="11C7ECB8" w14:textId="77777777">
        <w:tc>
          <w:tcPr>
            <w:tcW w:w="2319" w:type="dxa"/>
          </w:tcPr>
          <w:p w14:paraId="7A2E2077" w14:textId="77777777" w:rsidR="00B11DD7" w:rsidRDefault="00000000">
            <w:pPr>
              <w:rPr>
                <w:b/>
              </w:rPr>
            </w:pPr>
            <w:r>
              <w:rPr>
                <w:b/>
              </w:rPr>
              <w:t xml:space="preserve">Brinkley </w:t>
            </w:r>
          </w:p>
          <w:p w14:paraId="56A076EE" w14:textId="77777777" w:rsidR="00B11DD7" w:rsidRDefault="00000000">
            <w:pPr>
              <w:rPr>
                <w:b/>
                <w:i/>
              </w:rPr>
            </w:pPr>
            <w:r>
              <w:rPr>
                <w:b/>
                <w:i/>
              </w:rPr>
              <w:t xml:space="preserve">American History </w:t>
            </w:r>
            <w:r>
              <w:rPr>
                <w:b/>
              </w:rPr>
              <w:t>textbook reference</w:t>
            </w:r>
          </w:p>
        </w:tc>
        <w:tc>
          <w:tcPr>
            <w:tcW w:w="6311" w:type="dxa"/>
          </w:tcPr>
          <w:p w14:paraId="64FF727C" w14:textId="3CCEBCF1" w:rsidR="004D2242" w:rsidRDefault="00000000" w:rsidP="004D2242">
            <w:pPr>
              <w:numPr>
                <w:ilvl w:val="0"/>
                <w:numId w:val="17"/>
              </w:numPr>
              <w:ind w:left="0"/>
            </w:pPr>
            <w:r>
              <w:rPr>
                <w:b/>
              </w:rPr>
              <w:t xml:space="preserve">Chapter </w:t>
            </w:r>
            <w:r w:rsidR="004D2242">
              <w:rPr>
                <w:b/>
              </w:rPr>
              <w:t xml:space="preserve">30- </w:t>
            </w:r>
            <w:r w:rsidR="004D2242" w:rsidRPr="004D2242">
              <w:rPr>
                <w:bCs/>
              </w:rPr>
              <w:t>The Recent Past</w:t>
            </w:r>
          </w:p>
          <w:p w14:paraId="36D7D9B6" w14:textId="28309848" w:rsidR="00B11DD7" w:rsidRDefault="00B11DD7">
            <w:pPr>
              <w:numPr>
                <w:ilvl w:val="0"/>
                <w:numId w:val="17"/>
              </w:numPr>
              <w:ind w:left="0"/>
            </w:pPr>
          </w:p>
        </w:tc>
      </w:tr>
      <w:tr w:rsidR="00B11DD7" w14:paraId="01AA39F5" w14:textId="77777777">
        <w:tc>
          <w:tcPr>
            <w:tcW w:w="2319" w:type="dxa"/>
          </w:tcPr>
          <w:p w14:paraId="3DD0FAE7" w14:textId="77777777" w:rsidR="00B11DD7" w:rsidRDefault="00000000">
            <w:pPr>
              <w:rPr>
                <w:b/>
              </w:rPr>
            </w:pPr>
            <w:r>
              <w:rPr>
                <w:b/>
              </w:rPr>
              <w:t>Primary Sources</w:t>
            </w:r>
          </w:p>
        </w:tc>
        <w:tc>
          <w:tcPr>
            <w:tcW w:w="6311" w:type="dxa"/>
          </w:tcPr>
          <w:p w14:paraId="2EE5EE08" w14:textId="77777777" w:rsidR="004D2242" w:rsidRDefault="004D2242" w:rsidP="004D2242">
            <w:pPr>
              <w:pBdr>
                <w:top w:val="nil"/>
                <w:left w:val="nil"/>
                <w:bottom w:val="nil"/>
                <w:right w:val="nil"/>
                <w:between w:val="nil"/>
              </w:pBdr>
            </w:pPr>
            <w:r>
              <w:t xml:space="preserve">Annotate documents and use the HIPPO </w:t>
            </w:r>
          </w:p>
          <w:p w14:paraId="45E98811" w14:textId="77777777" w:rsidR="004D2242" w:rsidRDefault="004D2242" w:rsidP="004D2242">
            <w:pPr>
              <w:pBdr>
                <w:top w:val="nil"/>
                <w:left w:val="nil"/>
                <w:bottom w:val="nil"/>
                <w:right w:val="nil"/>
                <w:between w:val="nil"/>
              </w:pBdr>
            </w:pPr>
            <w:r>
              <w:t>H—Historical Context</w:t>
            </w:r>
          </w:p>
          <w:p w14:paraId="2B15C1E1" w14:textId="77777777" w:rsidR="004D2242" w:rsidRDefault="004D2242" w:rsidP="004D2242">
            <w:pPr>
              <w:pBdr>
                <w:top w:val="nil"/>
                <w:left w:val="nil"/>
                <w:bottom w:val="nil"/>
                <w:right w:val="nil"/>
                <w:between w:val="nil"/>
              </w:pBdr>
            </w:pPr>
            <w:r>
              <w:t>I—Intended Audience</w:t>
            </w:r>
          </w:p>
          <w:p w14:paraId="7CBB9613" w14:textId="77777777" w:rsidR="004D2242" w:rsidRDefault="004D2242" w:rsidP="004D2242">
            <w:pPr>
              <w:pBdr>
                <w:top w:val="nil"/>
                <w:left w:val="nil"/>
                <w:bottom w:val="nil"/>
                <w:right w:val="nil"/>
                <w:between w:val="nil"/>
              </w:pBdr>
            </w:pPr>
            <w:r>
              <w:t>P—Point of View</w:t>
            </w:r>
          </w:p>
          <w:p w14:paraId="43793FBA" w14:textId="77777777" w:rsidR="004D2242" w:rsidRDefault="004D2242" w:rsidP="004D2242">
            <w:pPr>
              <w:pBdr>
                <w:top w:val="nil"/>
                <w:left w:val="nil"/>
                <w:bottom w:val="nil"/>
                <w:right w:val="nil"/>
                <w:between w:val="nil"/>
              </w:pBdr>
            </w:pPr>
            <w:r>
              <w:t>P—Purpose</w:t>
            </w:r>
          </w:p>
          <w:p w14:paraId="3A1827B0" w14:textId="1D8EA0E8" w:rsidR="004D2242" w:rsidRDefault="004D2242" w:rsidP="004D2242">
            <w:pPr>
              <w:pBdr>
                <w:top w:val="nil"/>
                <w:left w:val="nil"/>
                <w:bottom w:val="nil"/>
                <w:right w:val="nil"/>
                <w:between w:val="nil"/>
              </w:pBdr>
            </w:pPr>
            <w:r>
              <w:t>O—Outside Information analysis tool (speaker, occasion, audience, purpose, subject, tone)</w:t>
            </w:r>
          </w:p>
          <w:p w14:paraId="5D98F614" w14:textId="2DD75D04" w:rsidR="00B11DD7" w:rsidRDefault="00000000">
            <w:pPr>
              <w:numPr>
                <w:ilvl w:val="0"/>
                <w:numId w:val="4"/>
              </w:numPr>
              <w:pBdr>
                <w:top w:val="nil"/>
                <w:left w:val="nil"/>
                <w:bottom w:val="nil"/>
                <w:right w:val="nil"/>
                <w:between w:val="nil"/>
              </w:pBdr>
            </w:pPr>
            <w:r>
              <w:rPr>
                <w:color w:val="000000"/>
              </w:rPr>
              <w:lastRenderedPageBreak/>
              <w:t>Electoral College results, 1896-1920</w:t>
            </w:r>
          </w:p>
          <w:p w14:paraId="50255321" w14:textId="77777777" w:rsidR="00B11DD7" w:rsidRDefault="00000000">
            <w:pPr>
              <w:numPr>
                <w:ilvl w:val="0"/>
                <w:numId w:val="4"/>
              </w:numPr>
              <w:pBdr>
                <w:top w:val="nil"/>
                <w:left w:val="nil"/>
                <w:bottom w:val="nil"/>
                <w:right w:val="nil"/>
                <w:between w:val="nil"/>
              </w:pBdr>
            </w:pPr>
            <w:r>
              <w:rPr>
                <w:color w:val="000000"/>
              </w:rPr>
              <w:t>John L. O’Sullivan – “Manifest Destiny”</w:t>
            </w:r>
            <w:r>
              <w:rPr>
                <w:color w:val="000000"/>
              </w:rPr>
              <w:br/>
              <w:t>Rudyard Kipling – “White Man’s Burden”</w:t>
            </w:r>
          </w:p>
          <w:p w14:paraId="42F2E81D" w14:textId="77777777" w:rsidR="00B11DD7" w:rsidRDefault="00000000">
            <w:pPr>
              <w:numPr>
                <w:ilvl w:val="0"/>
                <w:numId w:val="4"/>
              </w:numPr>
              <w:pBdr>
                <w:top w:val="nil"/>
                <w:left w:val="nil"/>
                <w:bottom w:val="nil"/>
                <w:right w:val="nil"/>
                <w:between w:val="nil"/>
              </w:pBdr>
            </w:pPr>
            <w:r>
              <w:rPr>
                <w:color w:val="000000"/>
              </w:rPr>
              <w:t xml:space="preserve">Henry </w:t>
            </w:r>
            <w:proofErr w:type="spellStart"/>
            <w:r>
              <w:rPr>
                <w:color w:val="000000"/>
              </w:rPr>
              <w:t>Labouchère</w:t>
            </w:r>
            <w:proofErr w:type="spellEnd"/>
            <w:r>
              <w:rPr>
                <w:color w:val="000000"/>
              </w:rPr>
              <w:t xml:space="preserve"> – “Brown Man’s Burden”</w:t>
            </w:r>
          </w:p>
          <w:p w14:paraId="7BBF732E" w14:textId="77777777" w:rsidR="00B11DD7" w:rsidRDefault="00000000">
            <w:pPr>
              <w:numPr>
                <w:ilvl w:val="0"/>
                <w:numId w:val="4"/>
              </w:numPr>
              <w:pBdr>
                <w:top w:val="nil"/>
                <w:left w:val="nil"/>
                <w:bottom w:val="nil"/>
                <w:right w:val="nil"/>
                <w:between w:val="nil"/>
              </w:pBdr>
            </w:pPr>
            <w:r>
              <w:rPr>
                <w:color w:val="000000"/>
              </w:rPr>
              <w:t>Graph of U.S. imports and exports, 1870-1914</w:t>
            </w:r>
          </w:p>
          <w:p w14:paraId="7AB292F5" w14:textId="77777777" w:rsidR="00B11DD7" w:rsidRDefault="00000000">
            <w:pPr>
              <w:numPr>
                <w:ilvl w:val="0"/>
                <w:numId w:val="4"/>
              </w:numPr>
              <w:pBdr>
                <w:top w:val="nil"/>
                <w:left w:val="nil"/>
                <w:bottom w:val="nil"/>
                <w:right w:val="nil"/>
                <w:between w:val="nil"/>
              </w:pBdr>
            </w:pPr>
            <w:r>
              <w:rPr>
                <w:color w:val="000000"/>
              </w:rPr>
              <w:t xml:space="preserve">Hearst &amp; Pulitzer articles on the explosion of the </w:t>
            </w:r>
            <w:r>
              <w:rPr>
                <w:i/>
                <w:color w:val="000000"/>
              </w:rPr>
              <w:t>USS Maine</w:t>
            </w:r>
          </w:p>
          <w:p w14:paraId="2FBCCCE5" w14:textId="77777777" w:rsidR="00B11DD7" w:rsidRDefault="00000000">
            <w:pPr>
              <w:numPr>
                <w:ilvl w:val="0"/>
                <w:numId w:val="4"/>
              </w:numPr>
              <w:pBdr>
                <w:top w:val="nil"/>
                <w:left w:val="nil"/>
                <w:bottom w:val="nil"/>
                <w:right w:val="nil"/>
                <w:between w:val="nil"/>
              </w:pBdr>
            </w:pPr>
            <w:r>
              <w:rPr>
                <w:color w:val="000000"/>
              </w:rPr>
              <w:t>Pablo Neruda – “The United Fruit Company”</w:t>
            </w:r>
          </w:p>
          <w:p w14:paraId="790D4BD3" w14:textId="77777777" w:rsidR="00B11DD7" w:rsidRDefault="00000000">
            <w:pPr>
              <w:numPr>
                <w:ilvl w:val="0"/>
                <w:numId w:val="4"/>
              </w:numPr>
              <w:pBdr>
                <w:top w:val="nil"/>
                <w:left w:val="nil"/>
                <w:bottom w:val="nil"/>
                <w:right w:val="nil"/>
                <w:between w:val="nil"/>
              </w:pBdr>
            </w:pPr>
            <w:r>
              <w:rPr>
                <w:color w:val="000000"/>
              </w:rPr>
              <w:t>Song: “Over There”</w:t>
            </w:r>
          </w:p>
          <w:p w14:paraId="0E22C74E" w14:textId="77777777" w:rsidR="00B11DD7" w:rsidRDefault="00000000">
            <w:pPr>
              <w:numPr>
                <w:ilvl w:val="0"/>
                <w:numId w:val="4"/>
              </w:numPr>
              <w:pBdr>
                <w:top w:val="nil"/>
                <w:left w:val="nil"/>
                <w:bottom w:val="nil"/>
                <w:right w:val="nil"/>
                <w:between w:val="nil"/>
              </w:pBdr>
            </w:pPr>
            <w:r>
              <w:rPr>
                <w:color w:val="000000"/>
              </w:rPr>
              <w:t>Wilfred Owen – “Dulce Et Decorum Est,” “Anthem for Doomed Youth”</w:t>
            </w:r>
          </w:p>
          <w:p w14:paraId="6744B34E" w14:textId="77777777" w:rsidR="00B11DD7" w:rsidRDefault="00000000">
            <w:pPr>
              <w:numPr>
                <w:ilvl w:val="0"/>
                <w:numId w:val="4"/>
              </w:numPr>
              <w:pBdr>
                <w:top w:val="nil"/>
                <w:left w:val="nil"/>
                <w:bottom w:val="nil"/>
                <w:right w:val="nil"/>
                <w:between w:val="nil"/>
              </w:pBdr>
            </w:pPr>
            <w:r>
              <w:rPr>
                <w:color w:val="000000"/>
              </w:rPr>
              <w:t xml:space="preserve">Graph of WWI </w:t>
            </w:r>
            <w:proofErr w:type="gramStart"/>
            <w:r>
              <w:rPr>
                <w:color w:val="000000"/>
              </w:rPr>
              <w:t>casualties</w:t>
            </w:r>
            <w:proofErr w:type="gramEnd"/>
            <w:r>
              <w:rPr>
                <w:color w:val="000000"/>
              </w:rPr>
              <w:t xml:space="preserve"> figures by country</w:t>
            </w:r>
          </w:p>
          <w:p w14:paraId="519FAB79" w14:textId="77777777" w:rsidR="00B11DD7" w:rsidRDefault="00000000">
            <w:pPr>
              <w:numPr>
                <w:ilvl w:val="0"/>
                <w:numId w:val="4"/>
              </w:numPr>
              <w:pBdr>
                <w:top w:val="nil"/>
                <w:left w:val="nil"/>
                <w:bottom w:val="nil"/>
                <w:right w:val="nil"/>
                <w:between w:val="nil"/>
              </w:pBdr>
            </w:pPr>
            <w:r>
              <w:rPr>
                <w:color w:val="000000"/>
              </w:rPr>
              <w:t>Woodrow Wilson – “14 Points”</w:t>
            </w:r>
          </w:p>
          <w:p w14:paraId="75822FA0" w14:textId="77777777" w:rsidR="00B11DD7" w:rsidRDefault="00000000">
            <w:pPr>
              <w:numPr>
                <w:ilvl w:val="0"/>
                <w:numId w:val="4"/>
              </w:numPr>
              <w:pBdr>
                <w:top w:val="nil"/>
                <w:left w:val="nil"/>
                <w:bottom w:val="nil"/>
                <w:right w:val="nil"/>
                <w:between w:val="nil"/>
              </w:pBdr>
            </w:pPr>
            <w:r>
              <w:rPr>
                <w:color w:val="000000"/>
              </w:rPr>
              <w:t>Henry Cabot Lodge – “14 Reservations”</w:t>
            </w:r>
          </w:p>
          <w:p w14:paraId="1E69F1D5" w14:textId="77777777" w:rsidR="00B11DD7" w:rsidRDefault="00000000">
            <w:pPr>
              <w:numPr>
                <w:ilvl w:val="0"/>
                <w:numId w:val="4"/>
              </w:numPr>
              <w:pBdr>
                <w:top w:val="nil"/>
                <w:left w:val="nil"/>
                <w:bottom w:val="nil"/>
                <w:right w:val="nil"/>
                <w:between w:val="nil"/>
              </w:pBdr>
            </w:pPr>
            <w:r>
              <w:rPr>
                <w:color w:val="000000"/>
              </w:rPr>
              <w:t>Eugene Debs – “Address to the Court”</w:t>
            </w:r>
          </w:p>
          <w:p w14:paraId="616F30A6" w14:textId="77777777" w:rsidR="00B11DD7" w:rsidRDefault="00000000">
            <w:pPr>
              <w:numPr>
                <w:ilvl w:val="0"/>
                <w:numId w:val="4"/>
              </w:numPr>
              <w:pBdr>
                <w:top w:val="nil"/>
                <w:left w:val="nil"/>
                <w:bottom w:val="nil"/>
                <w:right w:val="nil"/>
                <w:between w:val="nil"/>
              </w:pBdr>
            </w:pPr>
            <w:r>
              <w:rPr>
                <w:color w:val="000000"/>
              </w:rPr>
              <w:t>A. Mitchell Palmer – “The Case Against the Reds”</w:t>
            </w:r>
          </w:p>
        </w:tc>
      </w:tr>
      <w:tr w:rsidR="00B11DD7" w14:paraId="7FD21CA4" w14:textId="77777777">
        <w:tc>
          <w:tcPr>
            <w:tcW w:w="2319" w:type="dxa"/>
          </w:tcPr>
          <w:p w14:paraId="7A7E23D2" w14:textId="77777777" w:rsidR="00B11DD7" w:rsidRDefault="00000000">
            <w:pPr>
              <w:rPr>
                <w:b/>
              </w:rPr>
            </w:pPr>
            <w:r>
              <w:rPr>
                <w:b/>
              </w:rPr>
              <w:lastRenderedPageBreak/>
              <w:t>Historical Scholarship</w:t>
            </w:r>
          </w:p>
        </w:tc>
        <w:tc>
          <w:tcPr>
            <w:tcW w:w="6311" w:type="dxa"/>
          </w:tcPr>
          <w:p w14:paraId="54313BDB" w14:textId="77777777" w:rsidR="00B11DD7" w:rsidRDefault="00000000">
            <w:r>
              <w:t>TBD</w:t>
            </w:r>
          </w:p>
        </w:tc>
      </w:tr>
      <w:tr w:rsidR="00B11DD7" w14:paraId="40D2448E" w14:textId="77777777">
        <w:tc>
          <w:tcPr>
            <w:tcW w:w="2319" w:type="dxa"/>
          </w:tcPr>
          <w:p w14:paraId="3AA1C8D9" w14:textId="77777777" w:rsidR="00B11DD7" w:rsidRDefault="00000000">
            <w:pPr>
              <w:rPr>
                <w:b/>
              </w:rPr>
            </w:pPr>
            <w:r>
              <w:rPr>
                <w:b/>
              </w:rPr>
              <w:t>Writing Assignment</w:t>
            </w:r>
          </w:p>
        </w:tc>
        <w:tc>
          <w:tcPr>
            <w:tcW w:w="6311" w:type="dxa"/>
          </w:tcPr>
          <w:p w14:paraId="6BA2FDAD" w14:textId="77777777" w:rsidR="00B11DD7" w:rsidRDefault="00000000">
            <w:pPr>
              <w:widowControl w:val="0"/>
              <w:rPr>
                <w:b/>
                <w:u w:val="single"/>
              </w:rPr>
            </w:pPr>
            <w:r>
              <w:rPr>
                <w:b/>
                <w:u w:val="single"/>
              </w:rPr>
              <w:t>FRQ: Choose one of the following</w:t>
            </w:r>
          </w:p>
          <w:p w14:paraId="66EAD5AC" w14:textId="77777777" w:rsidR="00B11DD7" w:rsidRDefault="00000000">
            <w:pPr>
              <w:widowControl w:val="0"/>
              <w:numPr>
                <w:ilvl w:val="0"/>
                <w:numId w:val="37"/>
              </w:numPr>
              <w:pBdr>
                <w:top w:val="nil"/>
                <w:left w:val="nil"/>
                <w:bottom w:val="nil"/>
                <w:right w:val="nil"/>
                <w:between w:val="nil"/>
              </w:pBdr>
              <w:rPr>
                <w:color w:val="000000"/>
              </w:rPr>
            </w:pPr>
            <w:r>
              <w:rPr>
                <w:color w:val="000000"/>
              </w:rPr>
              <w:t>“Analyze the extent to which the Spanish-American War was a turning point in American foreign policy.”</w:t>
            </w:r>
          </w:p>
          <w:p w14:paraId="5A142331" w14:textId="77777777" w:rsidR="00B11DD7" w:rsidRDefault="00000000">
            <w:pPr>
              <w:widowControl w:val="0"/>
              <w:numPr>
                <w:ilvl w:val="0"/>
                <w:numId w:val="37"/>
              </w:numPr>
              <w:pBdr>
                <w:top w:val="nil"/>
                <w:left w:val="nil"/>
                <w:bottom w:val="nil"/>
                <w:right w:val="nil"/>
                <w:between w:val="nil"/>
              </w:pBdr>
              <w:rPr>
                <w:color w:val="000000"/>
              </w:rPr>
            </w:pPr>
            <w:r>
              <w:rPr>
                <w:color w:val="000000"/>
              </w:rPr>
              <w:t>“Compare the debates that took place over American expansionism in the 1840’s with those that took place in the 1890’s, analyzing the similarities and differences in the debates of the two eras.”</w:t>
            </w:r>
          </w:p>
          <w:p w14:paraId="5196E45E" w14:textId="77777777" w:rsidR="00B11DD7" w:rsidRDefault="00B11DD7">
            <w:pPr>
              <w:widowControl w:val="0"/>
            </w:pPr>
          </w:p>
          <w:p w14:paraId="24C3D4A0" w14:textId="77777777" w:rsidR="00B11DD7" w:rsidRDefault="00000000">
            <w:pPr>
              <w:widowControl w:val="0"/>
            </w:pPr>
            <w:r>
              <w:t>(ID-2, ID-3, WXT-3, WXT-6, WXT-7, POL-6, WOR-3, WOR-5, WOR-6, WOR-7, CUL-5)</w:t>
            </w:r>
          </w:p>
          <w:p w14:paraId="07C0B5E0" w14:textId="77777777" w:rsidR="00B11DD7" w:rsidRDefault="00B11DD7">
            <w:pPr>
              <w:widowControl w:val="0"/>
            </w:pPr>
          </w:p>
          <w:p w14:paraId="070E0B40" w14:textId="77777777" w:rsidR="00B11DD7" w:rsidRDefault="00000000">
            <w:pPr>
              <w:widowControl w:val="0"/>
            </w:pPr>
            <w:r>
              <w:t>APUSH THEMATIC LEARNING OBJECTIVE: AMERICA IN THE WORLD (WOR)</w:t>
            </w:r>
          </w:p>
        </w:tc>
      </w:tr>
      <w:tr w:rsidR="00B11DD7" w14:paraId="62924916" w14:textId="77777777">
        <w:tc>
          <w:tcPr>
            <w:tcW w:w="2319" w:type="dxa"/>
          </w:tcPr>
          <w:p w14:paraId="5D9CDF2A" w14:textId="77777777" w:rsidR="00B11DD7" w:rsidRDefault="00000000">
            <w:pPr>
              <w:rPr>
                <w:b/>
              </w:rPr>
            </w:pPr>
            <w:r>
              <w:rPr>
                <w:b/>
              </w:rPr>
              <w:t>Assessment(s)</w:t>
            </w:r>
          </w:p>
        </w:tc>
        <w:tc>
          <w:tcPr>
            <w:tcW w:w="6311" w:type="dxa"/>
          </w:tcPr>
          <w:p w14:paraId="662A3775" w14:textId="77777777" w:rsidR="00B11DD7" w:rsidRDefault="00000000">
            <w:r>
              <w:t>Multiple choice test</w:t>
            </w:r>
          </w:p>
          <w:p w14:paraId="7C9E5E3D" w14:textId="77777777" w:rsidR="00B11DD7" w:rsidRDefault="00000000">
            <w:pPr>
              <w:rPr>
                <w:color w:val="444444"/>
              </w:rPr>
            </w:pPr>
            <w:r>
              <w:t>Newscast presentation</w:t>
            </w:r>
          </w:p>
        </w:tc>
      </w:tr>
    </w:tbl>
    <w:p w14:paraId="210AC5CF" w14:textId="77777777" w:rsidR="00B11DD7" w:rsidRDefault="00B11DD7">
      <w:pPr>
        <w:rPr>
          <w:b/>
        </w:rPr>
      </w:pPr>
    </w:p>
    <w:p w14:paraId="3553507F" w14:textId="77777777" w:rsidR="00B11DD7" w:rsidRDefault="00B11DD7">
      <w:pPr>
        <w:rPr>
          <w:b/>
        </w:rPr>
      </w:pPr>
    </w:p>
    <w:tbl>
      <w:tblPr>
        <w:tblStyle w:val="ad"/>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6"/>
        <w:gridCol w:w="6314"/>
      </w:tblGrid>
      <w:tr w:rsidR="00B11DD7" w14:paraId="3DB8C2C2" w14:textId="77777777">
        <w:tc>
          <w:tcPr>
            <w:tcW w:w="8630" w:type="dxa"/>
            <w:gridSpan w:val="2"/>
            <w:shd w:val="clear" w:color="auto" w:fill="000000"/>
          </w:tcPr>
          <w:p w14:paraId="5843D7C0" w14:textId="77777777" w:rsidR="00B11DD7" w:rsidRDefault="00000000">
            <w:pPr>
              <w:rPr>
                <w:b/>
                <w:sz w:val="40"/>
                <w:szCs w:val="40"/>
              </w:rPr>
            </w:pPr>
            <w:r>
              <w:rPr>
                <w:b/>
                <w:sz w:val="40"/>
                <w:szCs w:val="40"/>
              </w:rPr>
              <w:t>Unit 9: Into the Twenty-First Century</w:t>
            </w:r>
          </w:p>
        </w:tc>
      </w:tr>
      <w:tr w:rsidR="00B11DD7" w14:paraId="22C74D0F" w14:textId="77777777">
        <w:tc>
          <w:tcPr>
            <w:tcW w:w="2316" w:type="dxa"/>
          </w:tcPr>
          <w:p w14:paraId="7414566E" w14:textId="77777777" w:rsidR="00B11DD7" w:rsidRDefault="00000000">
            <w:pPr>
              <w:rPr>
                <w:b/>
              </w:rPr>
            </w:pPr>
            <w:r>
              <w:rPr>
                <w:b/>
              </w:rPr>
              <w:t>Themes</w:t>
            </w:r>
          </w:p>
        </w:tc>
        <w:tc>
          <w:tcPr>
            <w:tcW w:w="6314" w:type="dxa"/>
          </w:tcPr>
          <w:p w14:paraId="4B449E84" w14:textId="77777777" w:rsidR="00B11DD7" w:rsidRDefault="00000000">
            <w:r>
              <w:t>“Empire of Liberty”</w:t>
            </w:r>
          </w:p>
          <w:p w14:paraId="2281FECE" w14:textId="77777777" w:rsidR="00B11DD7" w:rsidRDefault="00000000">
            <w:pPr>
              <w:rPr>
                <w:sz w:val="21"/>
                <w:szCs w:val="21"/>
              </w:rPr>
            </w:pPr>
            <w:r>
              <w:rPr>
                <w:sz w:val="21"/>
                <w:szCs w:val="21"/>
              </w:rPr>
              <w:t>American Identity</w:t>
            </w:r>
          </w:p>
          <w:p w14:paraId="7018D7EF" w14:textId="77777777" w:rsidR="00B11DD7" w:rsidRDefault="00000000">
            <w:pPr>
              <w:rPr>
                <w:sz w:val="21"/>
                <w:szCs w:val="21"/>
              </w:rPr>
            </w:pPr>
            <w:r>
              <w:rPr>
                <w:sz w:val="21"/>
                <w:szCs w:val="21"/>
              </w:rPr>
              <w:t>Economic Transformations</w:t>
            </w:r>
          </w:p>
          <w:p w14:paraId="0420E763" w14:textId="77777777" w:rsidR="00B11DD7" w:rsidRDefault="00000000">
            <w:pPr>
              <w:rPr>
                <w:sz w:val="21"/>
                <w:szCs w:val="21"/>
              </w:rPr>
            </w:pPr>
            <w:r>
              <w:rPr>
                <w:sz w:val="21"/>
                <w:szCs w:val="21"/>
              </w:rPr>
              <w:t>Environment</w:t>
            </w:r>
          </w:p>
          <w:p w14:paraId="7D59624E" w14:textId="77777777" w:rsidR="00B11DD7" w:rsidRDefault="00000000">
            <w:pPr>
              <w:rPr>
                <w:sz w:val="21"/>
                <w:szCs w:val="21"/>
              </w:rPr>
            </w:pPr>
            <w:r>
              <w:rPr>
                <w:sz w:val="21"/>
                <w:szCs w:val="21"/>
              </w:rPr>
              <w:t>Globalization</w:t>
            </w:r>
          </w:p>
          <w:p w14:paraId="691D4404" w14:textId="77777777" w:rsidR="00B11DD7" w:rsidRDefault="00000000">
            <w:pPr>
              <w:rPr>
                <w:sz w:val="21"/>
                <w:szCs w:val="21"/>
              </w:rPr>
            </w:pPr>
            <w:r>
              <w:rPr>
                <w:sz w:val="21"/>
                <w:szCs w:val="21"/>
              </w:rPr>
              <w:t>Politics and Citizenship</w:t>
            </w:r>
          </w:p>
        </w:tc>
      </w:tr>
      <w:tr w:rsidR="00B11DD7" w14:paraId="7FD27E41" w14:textId="77777777">
        <w:tc>
          <w:tcPr>
            <w:tcW w:w="2316" w:type="dxa"/>
          </w:tcPr>
          <w:p w14:paraId="52E3F8BD" w14:textId="77777777" w:rsidR="00B11DD7" w:rsidRDefault="00000000">
            <w:pPr>
              <w:rPr>
                <w:b/>
              </w:rPr>
            </w:pPr>
            <w:r>
              <w:rPr>
                <w:b/>
              </w:rPr>
              <w:t>Calendar dates (approximate)</w:t>
            </w:r>
          </w:p>
        </w:tc>
        <w:tc>
          <w:tcPr>
            <w:tcW w:w="6314" w:type="dxa"/>
          </w:tcPr>
          <w:p w14:paraId="0ECA3EA8" w14:textId="46F178B8" w:rsidR="00B11DD7" w:rsidRDefault="00B11DD7"/>
        </w:tc>
      </w:tr>
      <w:tr w:rsidR="00B11DD7" w14:paraId="24E24428" w14:textId="77777777">
        <w:tc>
          <w:tcPr>
            <w:tcW w:w="2316" w:type="dxa"/>
          </w:tcPr>
          <w:p w14:paraId="494291E7" w14:textId="77777777" w:rsidR="00B11DD7" w:rsidRDefault="00000000">
            <w:pPr>
              <w:rPr>
                <w:b/>
              </w:rPr>
            </w:pPr>
            <w:r>
              <w:rPr>
                <w:b/>
              </w:rPr>
              <w:lastRenderedPageBreak/>
              <w:t>Primary Sources</w:t>
            </w:r>
          </w:p>
        </w:tc>
        <w:tc>
          <w:tcPr>
            <w:tcW w:w="6314" w:type="dxa"/>
          </w:tcPr>
          <w:p w14:paraId="6776D1CF" w14:textId="77777777" w:rsidR="00200B62" w:rsidRDefault="00200B62" w:rsidP="00200B62">
            <w:pPr>
              <w:pBdr>
                <w:top w:val="nil"/>
                <w:left w:val="nil"/>
                <w:bottom w:val="nil"/>
                <w:right w:val="nil"/>
                <w:between w:val="nil"/>
              </w:pBdr>
            </w:pPr>
            <w:r>
              <w:t xml:space="preserve">Annotate documents and use the HIPPO </w:t>
            </w:r>
          </w:p>
          <w:p w14:paraId="545BE49D" w14:textId="77777777" w:rsidR="00200B62" w:rsidRDefault="00200B62" w:rsidP="00200B62">
            <w:pPr>
              <w:pBdr>
                <w:top w:val="nil"/>
                <w:left w:val="nil"/>
                <w:bottom w:val="nil"/>
                <w:right w:val="nil"/>
                <w:between w:val="nil"/>
              </w:pBdr>
            </w:pPr>
            <w:r>
              <w:t>H—Historical Context</w:t>
            </w:r>
          </w:p>
          <w:p w14:paraId="645E42E2" w14:textId="77777777" w:rsidR="00200B62" w:rsidRDefault="00200B62" w:rsidP="00200B62">
            <w:pPr>
              <w:pBdr>
                <w:top w:val="nil"/>
                <w:left w:val="nil"/>
                <w:bottom w:val="nil"/>
                <w:right w:val="nil"/>
                <w:between w:val="nil"/>
              </w:pBdr>
            </w:pPr>
            <w:r>
              <w:t>I—Intended Audience</w:t>
            </w:r>
          </w:p>
          <w:p w14:paraId="0F38CEDE" w14:textId="77777777" w:rsidR="00200B62" w:rsidRDefault="00200B62" w:rsidP="00200B62">
            <w:pPr>
              <w:pBdr>
                <w:top w:val="nil"/>
                <w:left w:val="nil"/>
                <w:bottom w:val="nil"/>
                <w:right w:val="nil"/>
                <w:between w:val="nil"/>
              </w:pBdr>
            </w:pPr>
            <w:r>
              <w:t>P—Point of View</w:t>
            </w:r>
          </w:p>
          <w:p w14:paraId="1164CA4E" w14:textId="77777777" w:rsidR="00200B62" w:rsidRDefault="00200B62" w:rsidP="00200B62">
            <w:pPr>
              <w:pBdr>
                <w:top w:val="nil"/>
                <w:left w:val="nil"/>
                <w:bottom w:val="nil"/>
                <w:right w:val="nil"/>
                <w:between w:val="nil"/>
              </w:pBdr>
            </w:pPr>
            <w:r>
              <w:t>P—Purpose</w:t>
            </w:r>
          </w:p>
          <w:p w14:paraId="57C406CC" w14:textId="62B1D9E4" w:rsidR="00200B62" w:rsidRDefault="00200B62" w:rsidP="00200B62">
            <w:pPr>
              <w:pBdr>
                <w:top w:val="nil"/>
                <w:left w:val="nil"/>
                <w:bottom w:val="nil"/>
                <w:right w:val="nil"/>
                <w:between w:val="nil"/>
              </w:pBdr>
            </w:pPr>
            <w:r>
              <w:t>O—Outside Information analysis tool (speaker, occasion, audience, purpose, subject, tone)</w:t>
            </w:r>
          </w:p>
          <w:p w14:paraId="6006FC49" w14:textId="1D01591A" w:rsidR="00B11DD7" w:rsidRDefault="00000000">
            <w:pPr>
              <w:numPr>
                <w:ilvl w:val="0"/>
                <w:numId w:val="38"/>
              </w:numPr>
              <w:pBdr>
                <w:top w:val="nil"/>
                <w:left w:val="nil"/>
                <w:bottom w:val="nil"/>
                <w:right w:val="nil"/>
                <w:between w:val="nil"/>
              </w:pBdr>
            </w:pPr>
            <w:r>
              <w:rPr>
                <w:color w:val="000000"/>
              </w:rPr>
              <w:t>Electoral College results, 1992-2012</w:t>
            </w:r>
          </w:p>
          <w:p w14:paraId="070966B2" w14:textId="77777777" w:rsidR="00B11DD7" w:rsidRDefault="00000000">
            <w:pPr>
              <w:numPr>
                <w:ilvl w:val="0"/>
                <w:numId w:val="38"/>
              </w:numPr>
              <w:pBdr>
                <w:top w:val="nil"/>
                <w:left w:val="nil"/>
                <w:bottom w:val="nil"/>
                <w:right w:val="nil"/>
                <w:between w:val="nil"/>
              </w:pBdr>
            </w:pPr>
            <w:r>
              <w:rPr>
                <w:color w:val="000000"/>
              </w:rPr>
              <w:t>Graph of CEO pay vs. employee wages, 1973-2004</w:t>
            </w:r>
          </w:p>
          <w:p w14:paraId="0EB57CE7" w14:textId="77777777" w:rsidR="00B11DD7" w:rsidRDefault="00000000">
            <w:pPr>
              <w:numPr>
                <w:ilvl w:val="0"/>
                <w:numId w:val="38"/>
              </w:numPr>
              <w:pBdr>
                <w:top w:val="nil"/>
                <w:left w:val="nil"/>
                <w:bottom w:val="nil"/>
                <w:right w:val="nil"/>
                <w:between w:val="nil"/>
              </w:pBdr>
            </w:pPr>
            <w:r>
              <w:rPr>
                <w:color w:val="000000"/>
              </w:rPr>
              <w:t>National debt timeline/graph, 1970-2012</w:t>
            </w:r>
          </w:p>
          <w:p w14:paraId="63857345" w14:textId="77777777" w:rsidR="00B11DD7" w:rsidRDefault="00000000">
            <w:pPr>
              <w:numPr>
                <w:ilvl w:val="0"/>
                <w:numId w:val="38"/>
              </w:numPr>
              <w:pBdr>
                <w:top w:val="nil"/>
                <w:left w:val="nil"/>
                <w:bottom w:val="nil"/>
                <w:right w:val="nil"/>
                <w:between w:val="nil"/>
              </w:pBdr>
            </w:pPr>
            <w:r>
              <w:rPr>
                <w:color w:val="000000"/>
              </w:rPr>
              <w:t>Current world map</w:t>
            </w:r>
          </w:p>
          <w:p w14:paraId="11A4179A" w14:textId="77777777" w:rsidR="00B11DD7" w:rsidRDefault="00000000">
            <w:pPr>
              <w:numPr>
                <w:ilvl w:val="0"/>
                <w:numId w:val="38"/>
              </w:numPr>
              <w:pBdr>
                <w:top w:val="nil"/>
                <w:left w:val="nil"/>
                <w:bottom w:val="nil"/>
                <w:right w:val="nil"/>
                <w:between w:val="nil"/>
              </w:pBdr>
            </w:pPr>
            <w:r>
              <w:rPr>
                <w:color w:val="000000"/>
              </w:rPr>
              <w:t>Bill Clinton and George H.W. Bush – 1992 Presidential Debate #1</w:t>
            </w:r>
          </w:p>
          <w:p w14:paraId="5F2A3A3F" w14:textId="77777777" w:rsidR="00B11DD7" w:rsidRDefault="00000000">
            <w:pPr>
              <w:numPr>
                <w:ilvl w:val="0"/>
                <w:numId w:val="38"/>
              </w:numPr>
              <w:pBdr>
                <w:top w:val="nil"/>
                <w:left w:val="nil"/>
                <w:bottom w:val="nil"/>
                <w:right w:val="nil"/>
                <w:between w:val="nil"/>
              </w:pBdr>
            </w:pPr>
            <w:r>
              <w:rPr>
                <w:color w:val="000000"/>
              </w:rPr>
              <w:t>Louis Johnston – “Bill Gates the Robber Baron”</w:t>
            </w:r>
          </w:p>
          <w:p w14:paraId="720971C7" w14:textId="77777777" w:rsidR="00B11DD7" w:rsidRDefault="00000000">
            <w:pPr>
              <w:numPr>
                <w:ilvl w:val="0"/>
                <w:numId w:val="38"/>
              </w:numPr>
              <w:pBdr>
                <w:top w:val="nil"/>
                <w:left w:val="nil"/>
                <w:bottom w:val="nil"/>
                <w:right w:val="nil"/>
                <w:between w:val="nil"/>
              </w:pBdr>
            </w:pPr>
            <w:r>
              <w:rPr>
                <w:color w:val="000000"/>
              </w:rPr>
              <w:t>George W. Bush – “State of the Union Address, 2002”</w:t>
            </w:r>
          </w:p>
          <w:p w14:paraId="6F5ED8E6" w14:textId="77777777" w:rsidR="00B11DD7" w:rsidRDefault="00000000">
            <w:pPr>
              <w:numPr>
                <w:ilvl w:val="0"/>
                <w:numId w:val="38"/>
              </w:numPr>
              <w:pBdr>
                <w:top w:val="nil"/>
                <w:left w:val="nil"/>
                <w:bottom w:val="nil"/>
                <w:right w:val="nil"/>
                <w:between w:val="nil"/>
              </w:pBdr>
            </w:pPr>
            <w:r>
              <w:rPr>
                <w:color w:val="000000"/>
              </w:rPr>
              <w:t>Hans Blix – “Iraq Ten Years Later”</w:t>
            </w:r>
          </w:p>
          <w:p w14:paraId="24B3E844" w14:textId="77777777" w:rsidR="00B11DD7" w:rsidRDefault="00000000">
            <w:pPr>
              <w:numPr>
                <w:ilvl w:val="0"/>
                <w:numId w:val="38"/>
              </w:numPr>
              <w:pBdr>
                <w:top w:val="nil"/>
                <w:left w:val="nil"/>
                <w:bottom w:val="nil"/>
                <w:right w:val="nil"/>
                <w:between w:val="nil"/>
              </w:pBdr>
            </w:pPr>
            <w:r>
              <w:rPr>
                <w:color w:val="000000"/>
              </w:rPr>
              <w:t>Barack Obama – “2004 Address to the DNC”</w:t>
            </w:r>
          </w:p>
        </w:tc>
      </w:tr>
      <w:tr w:rsidR="00B11DD7" w14:paraId="493F56E7" w14:textId="77777777">
        <w:tc>
          <w:tcPr>
            <w:tcW w:w="2316" w:type="dxa"/>
          </w:tcPr>
          <w:p w14:paraId="175D8900" w14:textId="77777777" w:rsidR="00B11DD7" w:rsidRDefault="00000000">
            <w:pPr>
              <w:rPr>
                <w:b/>
              </w:rPr>
            </w:pPr>
            <w:r>
              <w:rPr>
                <w:b/>
              </w:rPr>
              <w:t>Historical Scholarship</w:t>
            </w:r>
          </w:p>
        </w:tc>
        <w:tc>
          <w:tcPr>
            <w:tcW w:w="6314" w:type="dxa"/>
          </w:tcPr>
          <w:p w14:paraId="7A5D9000" w14:textId="77777777" w:rsidR="00B11DD7" w:rsidRDefault="00000000">
            <w:r>
              <w:t xml:space="preserve">Benjamin Barber – </w:t>
            </w:r>
            <w:r>
              <w:rPr>
                <w:i/>
              </w:rPr>
              <w:t>Jihad vs. McWorld</w:t>
            </w:r>
            <w:r>
              <w:t xml:space="preserve"> (excerpt)</w:t>
            </w:r>
          </w:p>
          <w:p w14:paraId="726A4962" w14:textId="77777777" w:rsidR="00B11DD7" w:rsidRDefault="00000000">
            <w:r>
              <w:t xml:space="preserve">Francis Fukuyama – </w:t>
            </w:r>
            <w:r>
              <w:rPr>
                <w:i/>
              </w:rPr>
              <w:t>The End of History</w:t>
            </w:r>
            <w:r>
              <w:t xml:space="preserve"> (excerpt)</w:t>
            </w:r>
          </w:p>
          <w:p w14:paraId="728E1854" w14:textId="77777777" w:rsidR="00B11DD7" w:rsidRDefault="00B11DD7"/>
          <w:p w14:paraId="504845BA" w14:textId="77777777" w:rsidR="00B11DD7" w:rsidRDefault="00000000">
            <w:r>
              <w:t>HISTORICAL SCHOLARSHIP DISCUSSION:</w:t>
            </w:r>
          </w:p>
          <w:p w14:paraId="7FA7CA1B" w14:textId="77777777" w:rsidR="00B11DD7" w:rsidRDefault="00000000">
            <w:pPr>
              <w:numPr>
                <w:ilvl w:val="0"/>
                <w:numId w:val="25"/>
              </w:numPr>
              <w:pBdr>
                <w:top w:val="nil"/>
                <w:left w:val="nil"/>
                <w:bottom w:val="nil"/>
                <w:right w:val="nil"/>
                <w:between w:val="nil"/>
              </w:pBdr>
              <w:rPr>
                <w:color w:val="000000"/>
              </w:rPr>
            </w:pPr>
            <w:r>
              <w:rPr>
                <w:color w:val="000000"/>
              </w:rPr>
              <w:t>Compare and contrast the views of Barber and Fukuyama on the significance of the end of the Cold War and the dawn of the new millennium</w:t>
            </w:r>
          </w:p>
          <w:p w14:paraId="63017055" w14:textId="77777777" w:rsidR="00B11DD7" w:rsidRDefault="00000000">
            <w:pPr>
              <w:numPr>
                <w:ilvl w:val="0"/>
                <w:numId w:val="25"/>
              </w:numPr>
              <w:pBdr>
                <w:top w:val="nil"/>
                <w:left w:val="nil"/>
                <w:bottom w:val="nil"/>
                <w:right w:val="nil"/>
                <w:between w:val="nil"/>
              </w:pBdr>
              <w:rPr>
                <w:color w:val="000000"/>
              </w:rPr>
            </w:pPr>
            <w:r>
              <w:rPr>
                <w:color w:val="000000"/>
              </w:rPr>
              <w:t>Cite arguments and evidence from both Barber and Fukuyama</w:t>
            </w:r>
          </w:p>
        </w:tc>
      </w:tr>
      <w:tr w:rsidR="00B11DD7" w14:paraId="7A199026" w14:textId="77777777">
        <w:tc>
          <w:tcPr>
            <w:tcW w:w="2316" w:type="dxa"/>
          </w:tcPr>
          <w:p w14:paraId="1DF5B695" w14:textId="77777777" w:rsidR="00B11DD7" w:rsidRDefault="00000000">
            <w:pPr>
              <w:rPr>
                <w:b/>
              </w:rPr>
            </w:pPr>
            <w:r>
              <w:rPr>
                <w:b/>
              </w:rPr>
              <w:t>Writing Assignment</w:t>
            </w:r>
          </w:p>
        </w:tc>
        <w:tc>
          <w:tcPr>
            <w:tcW w:w="6314" w:type="dxa"/>
          </w:tcPr>
          <w:p w14:paraId="766A43B9" w14:textId="77777777" w:rsidR="00B11DD7" w:rsidRDefault="00000000">
            <w:pPr>
              <w:widowControl w:val="0"/>
              <w:rPr>
                <w:b/>
                <w:u w:val="single"/>
              </w:rPr>
            </w:pPr>
            <w:r>
              <w:rPr>
                <w:b/>
                <w:u w:val="single"/>
              </w:rPr>
              <w:t>FRQ: You must respond to the following prompt</w:t>
            </w:r>
          </w:p>
          <w:p w14:paraId="65B508FD" w14:textId="77777777" w:rsidR="00B11DD7" w:rsidRDefault="00000000">
            <w:pPr>
              <w:widowControl w:val="0"/>
            </w:pPr>
            <w:r>
              <w:t>“Describe the patterns of immigration in TWO of the periods below.  Compare and contrast the responses of Americans to immigrants in these periods.</w:t>
            </w:r>
          </w:p>
          <w:p w14:paraId="6D26CA9E" w14:textId="77777777" w:rsidR="00B11DD7" w:rsidRDefault="00000000">
            <w:pPr>
              <w:widowControl w:val="0"/>
            </w:pPr>
            <w:r>
              <w:tab/>
              <w:t>1820 to 1860</w:t>
            </w:r>
          </w:p>
          <w:p w14:paraId="04380125" w14:textId="77777777" w:rsidR="00B11DD7" w:rsidRDefault="00000000">
            <w:pPr>
              <w:widowControl w:val="0"/>
            </w:pPr>
            <w:r>
              <w:tab/>
              <w:t>1880 to 1924</w:t>
            </w:r>
          </w:p>
          <w:p w14:paraId="739091B9" w14:textId="77777777" w:rsidR="00B11DD7" w:rsidRDefault="00000000">
            <w:pPr>
              <w:widowControl w:val="0"/>
            </w:pPr>
            <w:r>
              <w:tab/>
              <w:t>1965 to 2000”</w:t>
            </w:r>
          </w:p>
          <w:p w14:paraId="0C3369A2" w14:textId="77777777" w:rsidR="00B11DD7" w:rsidRDefault="00000000">
            <w:pPr>
              <w:widowControl w:val="0"/>
            </w:pPr>
            <w:r>
              <w:t>(ID-1, ID-3, ID-6, WXT-2, WXT-3, WXT-4, WXT-5, PEO-2, PEO-3, PEO-5, PEO-6, PEO-7, POL-2, POL-3, POL-4, POL-6, POL-7, WOR-3, WOR-6, CUL-2, CUL-5, CUL-6, CUL-7)</w:t>
            </w:r>
          </w:p>
          <w:p w14:paraId="2B683668" w14:textId="77777777" w:rsidR="00B11DD7" w:rsidRDefault="00B11DD7">
            <w:pPr>
              <w:widowControl w:val="0"/>
            </w:pPr>
          </w:p>
          <w:p w14:paraId="57FC035B" w14:textId="77777777" w:rsidR="00B11DD7" w:rsidRDefault="00000000">
            <w:pPr>
              <w:widowControl w:val="0"/>
            </w:pPr>
            <w:r>
              <w:t xml:space="preserve">APUSH THEME: </w:t>
            </w:r>
            <w:r>
              <w:rPr>
                <w:u w:val="single"/>
              </w:rPr>
              <w:t>ALL THEMES</w:t>
            </w:r>
            <w:r>
              <w:t>!</w:t>
            </w:r>
          </w:p>
        </w:tc>
      </w:tr>
      <w:tr w:rsidR="00B11DD7" w14:paraId="3DE324F4" w14:textId="77777777">
        <w:tc>
          <w:tcPr>
            <w:tcW w:w="2316" w:type="dxa"/>
          </w:tcPr>
          <w:p w14:paraId="41BBF6B1" w14:textId="77777777" w:rsidR="00B11DD7" w:rsidRDefault="00000000">
            <w:pPr>
              <w:rPr>
                <w:b/>
              </w:rPr>
            </w:pPr>
            <w:r>
              <w:rPr>
                <w:b/>
              </w:rPr>
              <w:t>Assessment(s)</w:t>
            </w:r>
          </w:p>
        </w:tc>
        <w:tc>
          <w:tcPr>
            <w:tcW w:w="6314" w:type="dxa"/>
          </w:tcPr>
          <w:p w14:paraId="62F3CBED" w14:textId="77777777" w:rsidR="00B11DD7" w:rsidRDefault="00000000">
            <w:r>
              <w:t>Multiple choice test</w:t>
            </w:r>
          </w:p>
        </w:tc>
      </w:tr>
    </w:tbl>
    <w:p w14:paraId="4E0D8705" w14:textId="77777777" w:rsidR="00B11DD7" w:rsidRDefault="00B11DD7">
      <w:pPr>
        <w:rPr>
          <w:b/>
        </w:rPr>
      </w:pPr>
    </w:p>
    <w:p w14:paraId="5874C8AC" w14:textId="77777777" w:rsidR="00200B62" w:rsidRDefault="00200B62">
      <w:pPr>
        <w:rPr>
          <w:b/>
        </w:rPr>
      </w:pPr>
    </w:p>
    <w:p w14:paraId="1A5985E0" w14:textId="77777777" w:rsidR="00200B62" w:rsidRDefault="00200B62">
      <w:pPr>
        <w:rPr>
          <w:b/>
        </w:rPr>
      </w:pPr>
    </w:p>
    <w:p w14:paraId="5C469597" w14:textId="77777777" w:rsidR="00200B62" w:rsidRDefault="00200B62">
      <w:pPr>
        <w:rPr>
          <w:b/>
        </w:rPr>
      </w:pPr>
    </w:p>
    <w:p w14:paraId="763F4593" w14:textId="77777777" w:rsidR="00200B62" w:rsidRDefault="00200B62">
      <w:pPr>
        <w:rPr>
          <w:b/>
        </w:rPr>
      </w:pPr>
    </w:p>
    <w:p w14:paraId="7801B79C" w14:textId="77777777" w:rsidR="00B11DD7" w:rsidRDefault="00000000">
      <w:pPr>
        <w:rPr>
          <w:b/>
        </w:rPr>
      </w:pPr>
      <w:r>
        <w:rPr>
          <w:b/>
        </w:rPr>
        <w:lastRenderedPageBreak/>
        <w:t>AP Exam</w:t>
      </w:r>
    </w:p>
    <w:p w14:paraId="74EDD1FB" w14:textId="77777777" w:rsidR="00B11DD7" w:rsidRDefault="00000000">
      <w:r>
        <w:t>The exam consists of four sections:</w:t>
      </w:r>
    </w:p>
    <w:p w14:paraId="629D8331" w14:textId="77777777" w:rsidR="00B11DD7" w:rsidRDefault="00000000">
      <w:pPr>
        <w:numPr>
          <w:ilvl w:val="0"/>
          <w:numId w:val="31"/>
        </w:numPr>
        <w:pBdr>
          <w:top w:val="nil"/>
          <w:left w:val="nil"/>
          <w:bottom w:val="nil"/>
          <w:right w:val="nil"/>
          <w:between w:val="nil"/>
        </w:pBdr>
        <w:rPr>
          <w:b/>
          <w:color w:val="000000"/>
        </w:rPr>
      </w:pPr>
      <w:r>
        <w:rPr>
          <w:b/>
          <w:color w:val="000000"/>
        </w:rPr>
        <w:t>Section I: Multiple choice (35 minutes)</w:t>
      </w:r>
    </w:p>
    <w:p w14:paraId="4FBED620" w14:textId="77777777" w:rsidR="00B11DD7" w:rsidRDefault="00000000">
      <w:pPr>
        <w:numPr>
          <w:ilvl w:val="1"/>
          <w:numId w:val="31"/>
        </w:numPr>
        <w:pBdr>
          <w:top w:val="nil"/>
          <w:left w:val="nil"/>
          <w:bottom w:val="nil"/>
          <w:right w:val="nil"/>
          <w:between w:val="nil"/>
        </w:pBdr>
        <w:rPr>
          <w:color w:val="000000"/>
        </w:rPr>
      </w:pPr>
      <w:r>
        <w:rPr>
          <w:color w:val="000000"/>
        </w:rPr>
        <w:t>35 to 40 multiple choice questions with five answer choices each</w:t>
      </w:r>
    </w:p>
    <w:p w14:paraId="672975F8" w14:textId="77777777" w:rsidR="00B11DD7" w:rsidRDefault="00000000">
      <w:pPr>
        <w:numPr>
          <w:ilvl w:val="1"/>
          <w:numId w:val="31"/>
        </w:numPr>
        <w:pBdr>
          <w:top w:val="nil"/>
          <w:left w:val="nil"/>
          <w:bottom w:val="nil"/>
          <w:right w:val="nil"/>
          <w:between w:val="nil"/>
        </w:pBdr>
        <w:rPr>
          <w:color w:val="000000"/>
        </w:rPr>
      </w:pPr>
      <w:r>
        <w:rPr>
          <w:color w:val="000000"/>
        </w:rPr>
        <w:t>Questions will be grouped into sets, with multiple questions referring to the same primary source, secondary source or other historical issue.</w:t>
      </w:r>
    </w:p>
    <w:p w14:paraId="3C9F9DF6" w14:textId="77777777" w:rsidR="00B11DD7" w:rsidRDefault="00000000">
      <w:pPr>
        <w:numPr>
          <w:ilvl w:val="0"/>
          <w:numId w:val="31"/>
        </w:numPr>
        <w:pBdr>
          <w:top w:val="nil"/>
          <w:left w:val="nil"/>
          <w:bottom w:val="nil"/>
          <w:right w:val="nil"/>
          <w:between w:val="nil"/>
        </w:pBdr>
        <w:rPr>
          <w:b/>
          <w:color w:val="000000"/>
        </w:rPr>
      </w:pPr>
      <w:r>
        <w:rPr>
          <w:b/>
          <w:color w:val="000000"/>
        </w:rPr>
        <w:t>Section II: Short answer (50 minutes)</w:t>
      </w:r>
    </w:p>
    <w:p w14:paraId="527BAB4D" w14:textId="77777777" w:rsidR="00B11DD7" w:rsidRDefault="00000000">
      <w:pPr>
        <w:numPr>
          <w:ilvl w:val="1"/>
          <w:numId w:val="31"/>
        </w:numPr>
        <w:pBdr>
          <w:top w:val="nil"/>
          <w:left w:val="nil"/>
          <w:bottom w:val="nil"/>
          <w:right w:val="nil"/>
          <w:between w:val="nil"/>
        </w:pBdr>
        <w:rPr>
          <w:color w:val="000000"/>
        </w:rPr>
      </w:pPr>
      <w:r>
        <w:rPr>
          <w:color w:val="000000"/>
        </w:rPr>
        <w:t>Four topics, each with a series of questions to be answered in a paragraph</w:t>
      </w:r>
    </w:p>
    <w:p w14:paraId="6D678701" w14:textId="77777777" w:rsidR="00B11DD7" w:rsidRDefault="00000000">
      <w:pPr>
        <w:numPr>
          <w:ilvl w:val="0"/>
          <w:numId w:val="31"/>
        </w:numPr>
        <w:pBdr>
          <w:top w:val="nil"/>
          <w:left w:val="nil"/>
          <w:bottom w:val="nil"/>
          <w:right w:val="nil"/>
          <w:between w:val="nil"/>
        </w:pBdr>
        <w:rPr>
          <w:b/>
          <w:color w:val="000000"/>
        </w:rPr>
      </w:pPr>
      <w:r>
        <w:rPr>
          <w:b/>
          <w:color w:val="000000"/>
        </w:rPr>
        <w:t>Section III: Long answer essay (70 minutes)</w:t>
      </w:r>
    </w:p>
    <w:p w14:paraId="37B32FFE" w14:textId="77777777" w:rsidR="00B11DD7" w:rsidRDefault="00000000">
      <w:pPr>
        <w:numPr>
          <w:ilvl w:val="1"/>
          <w:numId w:val="31"/>
        </w:numPr>
        <w:pBdr>
          <w:top w:val="nil"/>
          <w:left w:val="nil"/>
          <w:bottom w:val="nil"/>
          <w:right w:val="nil"/>
          <w:between w:val="nil"/>
        </w:pBdr>
        <w:rPr>
          <w:color w:val="000000"/>
        </w:rPr>
      </w:pPr>
      <w:r>
        <w:rPr>
          <w:color w:val="000000"/>
        </w:rPr>
        <w:t>Two essay prompts on the period 1492-1865 (choose one)</w:t>
      </w:r>
    </w:p>
    <w:p w14:paraId="7044FC36" w14:textId="77777777" w:rsidR="00B11DD7" w:rsidRDefault="00000000">
      <w:pPr>
        <w:numPr>
          <w:ilvl w:val="1"/>
          <w:numId w:val="31"/>
        </w:numPr>
        <w:pBdr>
          <w:top w:val="nil"/>
          <w:left w:val="nil"/>
          <w:bottom w:val="nil"/>
          <w:right w:val="nil"/>
          <w:between w:val="nil"/>
        </w:pBdr>
        <w:rPr>
          <w:color w:val="000000"/>
        </w:rPr>
      </w:pPr>
      <w:r>
        <w:rPr>
          <w:color w:val="000000"/>
        </w:rPr>
        <w:t>Two essay prompts on the period 1865-present (choose one)</w:t>
      </w:r>
    </w:p>
    <w:p w14:paraId="218C94C3" w14:textId="77777777" w:rsidR="00B11DD7" w:rsidRDefault="00000000">
      <w:pPr>
        <w:numPr>
          <w:ilvl w:val="0"/>
          <w:numId w:val="31"/>
        </w:numPr>
        <w:pBdr>
          <w:top w:val="nil"/>
          <w:left w:val="nil"/>
          <w:bottom w:val="nil"/>
          <w:right w:val="nil"/>
          <w:between w:val="nil"/>
        </w:pBdr>
        <w:rPr>
          <w:b/>
          <w:color w:val="000000"/>
        </w:rPr>
      </w:pPr>
      <w:r>
        <w:rPr>
          <w:b/>
          <w:color w:val="000000"/>
        </w:rPr>
        <w:t>Section IV: Document Based Question (60 minutes)</w:t>
      </w:r>
    </w:p>
    <w:p w14:paraId="2933BB1B" w14:textId="77777777" w:rsidR="00B11DD7" w:rsidRDefault="00000000">
      <w:pPr>
        <w:numPr>
          <w:ilvl w:val="1"/>
          <w:numId w:val="31"/>
        </w:numPr>
        <w:pBdr>
          <w:top w:val="nil"/>
          <w:left w:val="nil"/>
          <w:bottom w:val="nil"/>
          <w:right w:val="nil"/>
          <w:between w:val="nil"/>
        </w:pBdr>
        <w:rPr>
          <w:color w:val="000000"/>
        </w:rPr>
      </w:pPr>
      <w:r>
        <w:rPr>
          <w:color w:val="000000"/>
        </w:rPr>
        <w:t>15 minutes to read the essay prompt and documents, then plan your essay</w:t>
      </w:r>
    </w:p>
    <w:p w14:paraId="409DD27A" w14:textId="77777777" w:rsidR="00B11DD7" w:rsidRDefault="00000000">
      <w:pPr>
        <w:numPr>
          <w:ilvl w:val="1"/>
          <w:numId w:val="31"/>
        </w:numPr>
        <w:pBdr>
          <w:top w:val="nil"/>
          <w:left w:val="nil"/>
          <w:bottom w:val="nil"/>
          <w:right w:val="nil"/>
          <w:between w:val="nil"/>
        </w:pBdr>
        <w:rPr>
          <w:color w:val="000000"/>
        </w:rPr>
      </w:pPr>
      <w:r>
        <w:rPr>
          <w:color w:val="000000"/>
        </w:rPr>
        <w:t>45 minutes to write your essay</w:t>
      </w:r>
    </w:p>
    <w:p w14:paraId="01A059BB" w14:textId="77777777" w:rsidR="00B11DD7" w:rsidRDefault="00000000">
      <w:pPr>
        <w:numPr>
          <w:ilvl w:val="1"/>
          <w:numId w:val="31"/>
        </w:numPr>
        <w:pBdr>
          <w:top w:val="nil"/>
          <w:left w:val="nil"/>
          <w:bottom w:val="nil"/>
          <w:right w:val="nil"/>
          <w:between w:val="nil"/>
        </w:pBdr>
        <w:rPr>
          <w:color w:val="000000"/>
        </w:rPr>
      </w:pPr>
      <w:r>
        <w:rPr>
          <w:color w:val="000000"/>
        </w:rPr>
        <w:t xml:space="preserve">The DBQ may cover any </w:t>
      </w:r>
      <w:proofErr w:type="gramStart"/>
      <w:r>
        <w:rPr>
          <w:color w:val="000000"/>
        </w:rPr>
        <w:t>time period</w:t>
      </w:r>
      <w:proofErr w:type="gramEnd"/>
      <w:r>
        <w:rPr>
          <w:color w:val="000000"/>
        </w:rPr>
        <w:t xml:space="preserve"> from 1492-present</w:t>
      </w:r>
    </w:p>
    <w:p w14:paraId="7F9F1261" w14:textId="77777777" w:rsidR="00B11DD7" w:rsidRDefault="00000000">
      <w:pPr>
        <w:tabs>
          <w:tab w:val="left" w:pos="2092"/>
        </w:tabs>
      </w:pPr>
      <w:r>
        <w:tab/>
      </w:r>
    </w:p>
    <w:p w14:paraId="1490FCF7" w14:textId="77777777" w:rsidR="00B11DD7" w:rsidRDefault="00000000">
      <w:r>
        <w:t>I look forward to an exciting and productive semester!</w:t>
      </w:r>
    </w:p>
    <w:p w14:paraId="19455A23" w14:textId="77777777" w:rsidR="00B11DD7" w:rsidRDefault="00B11DD7"/>
    <w:p w14:paraId="149FB25B" w14:textId="77777777" w:rsidR="00B11DD7" w:rsidRDefault="00000000">
      <w:r>
        <w:t>Sincerely,</w:t>
      </w:r>
    </w:p>
    <w:p w14:paraId="42EFD1AF" w14:textId="3823DA09" w:rsidR="00B11DD7" w:rsidRDefault="00200B62">
      <w:r>
        <w:t>Mrs. Jody Glass</w:t>
      </w:r>
    </w:p>
    <w:p w14:paraId="3D457072" w14:textId="5C7BD0B2" w:rsidR="00200B62" w:rsidRDefault="00200B62">
      <w:r>
        <w:t>Almeta Crawford High School</w:t>
      </w:r>
    </w:p>
    <w:p w14:paraId="054BEEE2" w14:textId="77777777" w:rsidR="00B11DD7" w:rsidRDefault="00B11DD7"/>
    <w:p w14:paraId="4D181271" w14:textId="77777777" w:rsidR="00B11DD7" w:rsidRDefault="00000000">
      <w:r>
        <w:t>Please sign and date to acknowledge that you have read the information provided above.</w:t>
      </w:r>
    </w:p>
    <w:p w14:paraId="2F8857B0" w14:textId="77777777" w:rsidR="00B11DD7" w:rsidRDefault="00B11DD7"/>
    <w:p w14:paraId="1C98BE3A" w14:textId="77777777" w:rsidR="00B11DD7" w:rsidRDefault="00000000">
      <w:pPr>
        <w:rPr>
          <w:b/>
        </w:rPr>
      </w:pPr>
      <w:r>
        <w:rPr>
          <w:b/>
        </w:rPr>
        <w:t>_______________________</w:t>
      </w:r>
      <w:r>
        <w:rPr>
          <w:b/>
        </w:rPr>
        <w:tab/>
        <w:t>____</w:t>
      </w:r>
      <w:r>
        <w:rPr>
          <w:b/>
        </w:rPr>
        <w:tab/>
      </w:r>
      <w:r>
        <w:rPr>
          <w:b/>
        </w:rPr>
        <w:tab/>
        <w:t>_________________________</w:t>
      </w:r>
      <w:r>
        <w:rPr>
          <w:b/>
        </w:rPr>
        <w:tab/>
        <w:t>____</w:t>
      </w:r>
    </w:p>
    <w:p w14:paraId="2AC66EE5" w14:textId="77777777" w:rsidR="00B11DD7" w:rsidRDefault="00000000">
      <w:pPr>
        <w:rPr>
          <w:b/>
        </w:rPr>
      </w:pPr>
      <w:r>
        <w:rPr>
          <w:b/>
        </w:rPr>
        <w:t>Student signature</w:t>
      </w:r>
      <w:r>
        <w:rPr>
          <w:b/>
        </w:rPr>
        <w:tab/>
      </w:r>
      <w:r>
        <w:rPr>
          <w:b/>
        </w:rPr>
        <w:tab/>
        <w:t>Date</w:t>
      </w:r>
      <w:r>
        <w:rPr>
          <w:b/>
        </w:rPr>
        <w:tab/>
      </w:r>
      <w:r>
        <w:rPr>
          <w:b/>
        </w:rPr>
        <w:tab/>
        <w:t>Parent signature</w:t>
      </w:r>
      <w:r>
        <w:rPr>
          <w:b/>
        </w:rPr>
        <w:tab/>
      </w:r>
      <w:r>
        <w:rPr>
          <w:b/>
        </w:rPr>
        <w:tab/>
      </w:r>
      <w:r>
        <w:rPr>
          <w:b/>
        </w:rPr>
        <w:tab/>
        <w:t>Date</w:t>
      </w:r>
    </w:p>
    <w:p w14:paraId="19990708" w14:textId="77777777" w:rsidR="00B11DD7" w:rsidRDefault="00B11DD7"/>
    <w:p w14:paraId="1EAF8E75" w14:textId="77777777" w:rsidR="00B11DD7" w:rsidRDefault="00B11DD7">
      <w:pPr>
        <w:rPr>
          <w:sz w:val="22"/>
          <w:szCs w:val="22"/>
        </w:rPr>
      </w:pPr>
    </w:p>
    <w:p w14:paraId="4FF8DC18" w14:textId="77777777" w:rsidR="00B11DD7" w:rsidRDefault="00B11DD7">
      <w:pPr>
        <w:rPr>
          <w:sz w:val="22"/>
          <w:szCs w:val="22"/>
        </w:rPr>
      </w:pPr>
    </w:p>
    <w:p w14:paraId="19206A66" w14:textId="77777777" w:rsidR="00B11DD7" w:rsidRDefault="00000000">
      <w:pPr>
        <w:rPr>
          <w:sz w:val="22"/>
          <w:szCs w:val="22"/>
        </w:rPr>
      </w:pPr>
      <w:r>
        <w:rPr>
          <w:sz w:val="22"/>
          <w:szCs w:val="22"/>
        </w:rPr>
        <w:t>This course is designed to help students earn college credit by presenting a sophisticated understanding of American History on the AP EXAM.</w:t>
      </w:r>
    </w:p>
    <w:p w14:paraId="0B9E9131" w14:textId="77777777" w:rsidR="00B11DD7" w:rsidRDefault="00000000">
      <w:pPr>
        <w:rPr>
          <w:sz w:val="22"/>
          <w:szCs w:val="22"/>
        </w:rPr>
      </w:pPr>
      <w:r>
        <w:rPr>
          <w:sz w:val="22"/>
          <w:szCs w:val="22"/>
        </w:rPr>
        <w:t>There are 4 parts to the AP Exam:</w:t>
      </w:r>
    </w:p>
    <w:p w14:paraId="5D34B8E0" w14:textId="77777777" w:rsidR="00B11DD7" w:rsidRDefault="00000000">
      <w:r>
        <w:rPr>
          <w:noProof/>
        </w:rPr>
        <w:lastRenderedPageBreak/>
        <w:drawing>
          <wp:inline distT="0" distB="0" distL="0" distR="0" wp14:anchorId="34471B0E" wp14:editId="26E5B14B">
            <wp:extent cx="5219700" cy="340042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l="21016" t="10896" r="17209" b="31786"/>
                    <a:stretch>
                      <a:fillRect/>
                    </a:stretch>
                  </pic:blipFill>
                  <pic:spPr>
                    <a:xfrm>
                      <a:off x="0" y="0"/>
                      <a:ext cx="5219700" cy="3400425"/>
                    </a:xfrm>
                    <a:prstGeom prst="rect">
                      <a:avLst/>
                    </a:prstGeom>
                    <a:ln/>
                  </pic:spPr>
                </pic:pic>
              </a:graphicData>
            </a:graphic>
          </wp:inline>
        </w:drawing>
      </w:r>
    </w:p>
    <w:p w14:paraId="4AA54C6E" w14:textId="77777777" w:rsidR="00B11DD7" w:rsidRDefault="00000000">
      <w:r>
        <w:t>Students will be assessed on:</w:t>
      </w:r>
    </w:p>
    <w:p w14:paraId="4271F6BF" w14:textId="77777777" w:rsidR="00B11DD7" w:rsidRDefault="00000000">
      <w:pPr>
        <w:numPr>
          <w:ilvl w:val="0"/>
          <w:numId w:val="2"/>
        </w:numPr>
      </w:pPr>
      <w:r>
        <w:t>Themes</w:t>
      </w:r>
    </w:p>
    <w:p w14:paraId="2913CE9C" w14:textId="77777777" w:rsidR="00B11DD7" w:rsidRDefault="00000000">
      <w:pPr>
        <w:numPr>
          <w:ilvl w:val="0"/>
          <w:numId w:val="2"/>
        </w:numPr>
      </w:pPr>
      <w:r>
        <w:t>Historical Thinking Skills</w:t>
      </w:r>
    </w:p>
    <w:p w14:paraId="77EA0C9D" w14:textId="77777777" w:rsidR="00B11DD7" w:rsidRDefault="00000000">
      <w:pPr>
        <w:numPr>
          <w:ilvl w:val="0"/>
          <w:numId w:val="2"/>
        </w:numPr>
      </w:pPr>
      <w:r>
        <w:t>All eras of US History</w:t>
      </w:r>
    </w:p>
    <w:p w14:paraId="68F2C9FC" w14:textId="77777777" w:rsidR="00B11DD7" w:rsidRDefault="00000000">
      <w:pPr>
        <w:numPr>
          <w:ilvl w:val="0"/>
          <w:numId w:val="2"/>
        </w:numPr>
      </w:pPr>
      <w:r>
        <w:rPr>
          <w:b/>
        </w:rPr>
        <w:t>No DBQ or FRQ</w:t>
      </w:r>
      <w:r>
        <w:t xml:space="preserve"> will focus exclusively on events prior to 1607 or after 1980</w:t>
      </w:r>
    </w:p>
    <w:p w14:paraId="453BB891" w14:textId="77777777" w:rsidR="00B11DD7" w:rsidRDefault="00000000">
      <w:pPr>
        <w:numPr>
          <w:ilvl w:val="0"/>
          <w:numId w:val="2"/>
        </w:numPr>
      </w:pPr>
      <w:r>
        <w:t>Students will write at least one essay that examines long-term developments that span historical time periods/eras</w:t>
      </w:r>
    </w:p>
    <w:p w14:paraId="1F245B5C" w14:textId="77777777" w:rsidR="00B11DD7" w:rsidRDefault="00000000">
      <w:pPr>
        <w:numPr>
          <w:ilvl w:val="0"/>
          <w:numId w:val="2"/>
        </w:numPr>
      </w:pPr>
      <w:r>
        <w:rPr>
          <w:b/>
        </w:rPr>
        <w:t>Multiple choice questions</w:t>
      </w:r>
      <w:r>
        <w:t xml:space="preserve"> will contain sets of questions that ask students to respond to stimulus material (documents, charts, pictures…)</w:t>
      </w:r>
    </w:p>
    <w:p w14:paraId="50D1933D" w14:textId="77777777" w:rsidR="00B11DD7" w:rsidRDefault="00000000">
      <w:pPr>
        <w:numPr>
          <w:ilvl w:val="0"/>
          <w:numId w:val="2"/>
        </w:numPr>
      </w:pPr>
      <w:r>
        <w:rPr>
          <w:b/>
        </w:rPr>
        <w:t>Short-answer questions</w:t>
      </w:r>
      <w:r>
        <w:t xml:space="preserve">- </w:t>
      </w:r>
      <w:proofErr w:type="gramStart"/>
      <w:r>
        <w:t>all of</w:t>
      </w:r>
      <w:proofErr w:type="gramEnd"/>
      <w:r>
        <w:t xml:space="preserve"> the short-answer questions will require students to use historical thinking skills to respond to a primary source, a historian’s argument… each question will ask students to identify and analyze examples of historical evidence reliant to the source.  </w:t>
      </w:r>
    </w:p>
    <w:p w14:paraId="130A7B8E" w14:textId="77777777" w:rsidR="00B11DD7" w:rsidRDefault="00000000">
      <w:pPr>
        <w:numPr>
          <w:ilvl w:val="0"/>
          <w:numId w:val="2"/>
        </w:numPr>
      </w:pPr>
      <w:r>
        <w:t>DBQ- Document Based Question</w:t>
      </w:r>
    </w:p>
    <w:p w14:paraId="1432BBBF" w14:textId="77777777" w:rsidR="00B11DD7" w:rsidRDefault="00000000">
      <w:pPr>
        <w:numPr>
          <w:ilvl w:val="1"/>
          <w:numId w:val="2"/>
        </w:numPr>
      </w:pPr>
      <w:r>
        <w:t>State relevant thesis</w:t>
      </w:r>
    </w:p>
    <w:p w14:paraId="79595AF6" w14:textId="77777777" w:rsidR="00B11DD7" w:rsidRDefault="00000000">
      <w:pPr>
        <w:numPr>
          <w:ilvl w:val="1"/>
          <w:numId w:val="2"/>
        </w:numPr>
      </w:pPr>
      <w:r>
        <w:t>Support thesis with relevant evidence from all or all but one of the documents</w:t>
      </w:r>
    </w:p>
    <w:p w14:paraId="740381A1" w14:textId="77777777" w:rsidR="00B11DD7" w:rsidRDefault="00000000">
      <w:pPr>
        <w:numPr>
          <w:ilvl w:val="1"/>
          <w:numId w:val="2"/>
        </w:numPr>
      </w:pPr>
      <w:r>
        <w:t>Incorporate analysis of each document- from one of the following-</w:t>
      </w:r>
    </w:p>
    <w:p w14:paraId="4590FDD7" w14:textId="77777777" w:rsidR="00B11DD7" w:rsidRDefault="00000000">
      <w:pPr>
        <w:numPr>
          <w:ilvl w:val="2"/>
          <w:numId w:val="2"/>
        </w:numPr>
      </w:pPr>
      <w:r>
        <w:t>Intended Audience</w:t>
      </w:r>
    </w:p>
    <w:p w14:paraId="666700C9" w14:textId="77777777" w:rsidR="00B11DD7" w:rsidRDefault="00000000">
      <w:pPr>
        <w:numPr>
          <w:ilvl w:val="2"/>
          <w:numId w:val="2"/>
        </w:numPr>
      </w:pPr>
      <w:r>
        <w:t>Purpose</w:t>
      </w:r>
    </w:p>
    <w:p w14:paraId="18961D80" w14:textId="77777777" w:rsidR="00B11DD7" w:rsidRDefault="00000000">
      <w:pPr>
        <w:numPr>
          <w:ilvl w:val="2"/>
          <w:numId w:val="2"/>
        </w:numPr>
      </w:pPr>
      <w:r>
        <w:t>Historical Context</w:t>
      </w:r>
    </w:p>
    <w:p w14:paraId="51F6825A" w14:textId="77777777" w:rsidR="00B11DD7" w:rsidRDefault="00000000">
      <w:pPr>
        <w:numPr>
          <w:ilvl w:val="2"/>
          <w:numId w:val="2"/>
        </w:numPr>
      </w:pPr>
      <w:r>
        <w:t>Point of View</w:t>
      </w:r>
    </w:p>
    <w:p w14:paraId="78F3A224" w14:textId="77777777" w:rsidR="00B11DD7" w:rsidRDefault="00000000">
      <w:pPr>
        <w:numPr>
          <w:ilvl w:val="1"/>
          <w:numId w:val="2"/>
        </w:numPr>
      </w:pPr>
      <w:r>
        <w:t>Support argument with historical information outside the documents</w:t>
      </w:r>
    </w:p>
    <w:p w14:paraId="35A02B0D" w14:textId="77777777" w:rsidR="00B11DD7" w:rsidRDefault="00000000">
      <w:pPr>
        <w:numPr>
          <w:ilvl w:val="1"/>
          <w:numId w:val="2"/>
        </w:numPr>
      </w:pPr>
      <w:r>
        <w:t>All of this synthesized into a persuasive essay</w:t>
      </w:r>
    </w:p>
    <w:p w14:paraId="5CA061D2" w14:textId="77777777" w:rsidR="00B11DD7" w:rsidRDefault="00B11DD7"/>
    <w:sectPr w:rsidR="00B11DD7">
      <w:headerReference w:type="default" r:id="rId14"/>
      <w:footerReference w:type="even" r:id="rId15"/>
      <w:footerReference w:type="default" r:id="rId16"/>
      <w:pgSz w:w="12240" w:h="15840"/>
      <w:pgMar w:top="1440" w:right="1800" w:bottom="63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4C36E" w14:textId="77777777" w:rsidR="00904C6C" w:rsidRDefault="00904C6C">
      <w:r>
        <w:separator/>
      </w:r>
    </w:p>
  </w:endnote>
  <w:endnote w:type="continuationSeparator" w:id="0">
    <w:p w14:paraId="19ABB39D" w14:textId="77777777" w:rsidR="00904C6C" w:rsidRDefault="0090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76303" w14:textId="77777777" w:rsidR="00B11DD7"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CDE40A2" w14:textId="77777777" w:rsidR="00B11DD7" w:rsidRDefault="00B11DD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658E" w14:textId="77777777" w:rsidR="00B11DD7"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A2204A">
      <w:rPr>
        <w:noProof/>
        <w:color w:val="000000"/>
      </w:rPr>
      <w:t>1</w:t>
    </w:r>
    <w:r>
      <w:rPr>
        <w:color w:val="000000"/>
      </w:rPr>
      <w:fldChar w:fldCharType="end"/>
    </w:r>
  </w:p>
  <w:p w14:paraId="3FA2B654" w14:textId="77777777" w:rsidR="00B11DD7" w:rsidRDefault="00B11DD7">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4D423" w14:textId="77777777" w:rsidR="00904C6C" w:rsidRDefault="00904C6C">
      <w:r>
        <w:separator/>
      </w:r>
    </w:p>
  </w:footnote>
  <w:footnote w:type="continuationSeparator" w:id="0">
    <w:p w14:paraId="5B17580D" w14:textId="77777777" w:rsidR="00904C6C" w:rsidRDefault="00904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D0CF" w14:textId="1940C494" w:rsidR="00B11DD7" w:rsidRPr="00212E9D" w:rsidRDefault="00212E9D" w:rsidP="00212E9D">
    <w:pPr>
      <w:pBdr>
        <w:top w:val="nil"/>
        <w:left w:val="nil"/>
        <w:bottom w:val="nil"/>
        <w:right w:val="nil"/>
        <w:between w:val="nil"/>
      </w:pBdr>
      <w:tabs>
        <w:tab w:val="center" w:pos="4320"/>
        <w:tab w:val="right" w:pos="8640"/>
      </w:tabs>
      <w:jc w:val="center"/>
      <w:rPr>
        <w:rFonts w:ascii="Baguet Script" w:hAnsi="Baguet Script"/>
        <w:color w:val="000000"/>
      </w:rPr>
    </w:pPr>
    <w:r w:rsidRPr="00212E9D">
      <w:rPr>
        <w:rFonts w:ascii="Baguet Script" w:hAnsi="Baguet Script"/>
        <w:color w:val="000000"/>
      </w:rPr>
      <w:t>Mrs. Glass</w:t>
    </w:r>
  </w:p>
  <w:p w14:paraId="077BBD41" w14:textId="6644E186" w:rsidR="00212E9D" w:rsidRDefault="00212E9D" w:rsidP="00212E9D">
    <w:pPr>
      <w:pBdr>
        <w:top w:val="nil"/>
        <w:left w:val="nil"/>
        <w:bottom w:val="nil"/>
        <w:right w:val="nil"/>
        <w:between w:val="nil"/>
      </w:pBdr>
      <w:tabs>
        <w:tab w:val="center" w:pos="4320"/>
        <w:tab w:val="right" w:pos="8640"/>
      </w:tabs>
      <w:jc w:val="center"/>
      <w:rPr>
        <w:color w:val="000000"/>
      </w:rPr>
    </w:pPr>
    <w:r>
      <w:rPr>
        <w:color w:val="000000"/>
      </w:rPr>
      <w:t>APUSH</w:t>
    </w:r>
  </w:p>
  <w:p w14:paraId="627C925E" w14:textId="69F90C81" w:rsidR="00212E9D" w:rsidRDefault="00212E9D" w:rsidP="00212E9D">
    <w:pPr>
      <w:pBdr>
        <w:top w:val="nil"/>
        <w:left w:val="nil"/>
        <w:bottom w:val="nil"/>
        <w:right w:val="nil"/>
        <w:between w:val="nil"/>
      </w:pBdr>
      <w:tabs>
        <w:tab w:val="center" w:pos="4320"/>
        <w:tab w:val="right" w:pos="8640"/>
      </w:tabs>
      <w:jc w:val="center"/>
      <w:rPr>
        <w:color w:val="000000"/>
      </w:rPr>
    </w:pPr>
    <w:r>
      <w:rPr>
        <w:color w:val="000000"/>
      </w:rPr>
      <w:t>2024-2025</w:t>
    </w:r>
  </w:p>
  <w:p w14:paraId="474BBC70" w14:textId="4CB52504" w:rsidR="00212E9D" w:rsidRDefault="00000000" w:rsidP="00212E9D">
    <w:pPr>
      <w:pBdr>
        <w:top w:val="nil"/>
        <w:left w:val="nil"/>
        <w:bottom w:val="nil"/>
        <w:right w:val="nil"/>
        <w:between w:val="nil"/>
      </w:pBdr>
      <w:tabs>
        <w:tab w:val="center" w:pos="4320"/>
        <w:tab w:val="right" w:pos="8640"/>
      </w:tabs>
      <w:jc w:val="center"/>
      <w:rPr>
        <w:color w:val="000000"/>
      </w:rPr>
    </w:pPr>
    <w:hyperlink r:id="rId1" w:history="1">
      <w:r w:rsidR="00212E9D" w:rsidRPr="00A63C48">
        <w:rPr>
          <w:rStyle w:val="Hyperlink"/>
        </w:rPr>
        <w:t>Jody.glass@fortbendisd.gov</w:t>
      </w:r>
    </w:hyperlink>
  </w:p>
  <w:p w14:paraId="049BFAE7" w14:textId="61F437FB" w:rsidR="00212E9D" w:rsidRDefault="00212E9D" w:rsidP="00212E9D">
    <w:pPr>
      <w:pBdr>
        <w:top w:val="nil"/>
        <w:left w:val="nil"/>
        <w:bottom w:val="nil"/>
        <w:right w:val="nil"/>
        <w:between w:val="nil"/>
      </w:pBdr>
      <w:tabs>
        <w:tab w:val="center" w:pos="4320"/>
        <w:tab w:val="right" w:pos="8640"/>
      </w:tabs>
      <w:jc w:val="center"/>
      <w:rPr>
        <w:color w:val="000000"/>
      </w:rPr>
    </w:pPr>
    <w:r>
      <w:rPr>
        <w:color w:val="000000"/>
      </w:rPr>
      <w:t>Tutorials:  T/TH 2:50-3:30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F51"/>
    <w:multiLevelType w:val="multilevel"/>
    <w:tmpl w:val="588A2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8710AA"/>
    <w:multiLevelType w:val="multilevel"/>
    <w:tmpl w:val="171036C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1D469C"/>
    <w:multiLevelType w:val="multilevel"/>
    <w:tmpl w:val="42F89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045AFD"/>
    <w:multiLevelType w:val="multilevel"/>
    <w:tmpl w:val="B082E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5E1C0A"/>
    <w:multiLevelType w:val="multilevel"/>
    <w:tmpl w:val="E29ACE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B27342"/>
    <w:multiLevelType w:val="multilevel"/>
    <w:tmpl w:val="0B5AE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ED93B03"/>
    <w:multiLevelType w:val="multilevel"/>
    <w:tmpl w:val="33BAF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0542EF"/>
    <w:multiLevelType w:val="multilevel"/>
    <w:tmpl w:val="378422F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B13A45"/>
    <w:multiLevelType w:val="multilevel"/>
    <w:tmpl w:val="52E0C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721BB4"/>
    <w:multiLevelType w:val="multilevel"/>
    <w:tmpl w:val="FD7E6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58532BF"/>
    <w:multiLevelType w:val="multilevel"/>
    <w:tmpl w:val="325AEE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94E0DAC"/>
    <w:multiLevelType w:val="multilevel"/>
    <w:tmpl w:val="6E369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A1601EA"/>
    <w:multiLevelType w:val="multilevel"/>
    <w:tmpl w:val="3D86C4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E960889"/>
    <w:multiLevelType w:val="multilevel"/>
    <w:tmpl w:val="356485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49815D3"/>
    <w:multiLevelType w:val="multilevel"/>
    <w:tmpl w:val="FFBA3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8643485"/>
    <w:multiLevelType w:val="multilevel"/>
    <w:tmpl w:val="13448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CED46D7"/>
    <w:multiLevelType w:val="multilevel"/>
    <w:tmpl w:val="E8CA3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1EC720D"/>
    <w:multiLevelType w:val="multilevel"/>
    <w:tmpl w:val="526EC1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5E67C50"/>
    <w:multiLevelType w:val="multilevel"/>
    <w:tmpl w:val="B4B29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9814A75"/>
    <w:multiLevelType w:val="multilevel"/>
    <w:tmpl w:val="3D9AB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AAC0BED"/>
    <w:multiLevelType w:val="multilevel"/>
    <w:tmpl w:val="628AA5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CF251B2"/>
    <w:multiLevelType w:val="multilevel"/>
    <w:tmpl w:val="A3FEE1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E8D6B61"/>
    <w:multiLevelType w:val="multilevel"/>
    <w:tmpl w:val="6D2253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1260212"/>
    <w:multiLevelType w:val="multilevel"/>
    <w:tmpl w:val="4EC09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4C91C63"/>
    <w:multiLevelType w:val="multilevel"/>
    <w:tmpl w:val="7A0EF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50512A5"/>
    <w:multiLevelType w:val="multilevel"/>
    <w:tmpl w:val="CE80BA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C866D4A"/>
    <w:multiLevelType w:val="multilevel"/>
    <w:tmpl w:val="F9BEBAE4"/>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4CC61056"/>
    <w:multiLevelType w:val="multilevel"/>
    <w:tmpl w:val="EE5E0E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22114CC"/>
    <w:multiLevelType w:val="multilevel"/>
    <w:tmpl w:val="2F4255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3CE5796"/>
    <w:multiLevelType w:val="multilevel"/>
    <w:tmpl w:val="B88685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upp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AE41BFA"/>
    <w:multiLevelType w:val="multilevel"/>
    <w:tmpl w:val="D7D46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C4165EF"/>
    <w:multiLevelType w:val="multilevel"/>
    <w:tmpl w:val="B760807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D6818D0"/>
    <w:multiLevelType w:val="multilevel"/>
    <w:tmpl w:val="3724F18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15:restartNumberingAfterBreak="0">
    <w:nsid w:val="5E3B4D44"/>
    <w:multiLevelType w:val="multilevel"/>
    <w:tmpl w:val="DCE6F6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657B60E5"/>
    <w:multiLevelType w:val="multilevel"/>
    <w:tmpl w:val="1A5EF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7DB0E42"/>
    <w:multiLevelType w:val="multilevel"/>
    <w:tmpl w:val="76DEAC0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8CA6B81"/>
    <w:multiLevelType w:val="multilevel"/>
    <w:tmpl w:val="E78A2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B0F7884"/>
    <w:multiLevelType w:val="multilevel"/>
    <w:tmpl w:val="4F32C2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6C401EC8"/>
    <w:multiLevelType w:val="multilevel"/>
    <w:tmpl w:val="306CEB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14E04C2"/>
    <w:multiLevelType w:val="multilevel"/>
    <w:tmpl w:val="805CE1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6F616D5"/>
    <w:multiLevelType w:val="multilevel"/>
    <w:tmpl w:val="24FE85E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1" w15:restartNumberingAfterBreak="0">
    <w:nsid w:val="7C214402"/>
    <w:multiLevelType w:val="multilevel"/>
    <w:tmpl w:val="9600E7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02608869">
    <w:abstractNumId w:val="11"/>
  </w:num>
  <w:num w:numId="2" w16cid:durableId="1580674276">
    <w:abstractNumId w:val="1"/>
  </w:num>
  <w:num w:numId="3" w16cid:durableId="1015768069">
    <w:abstractNumId w:val="41"/>
  </w:num>
  <w:num w:numId="4" w16cid:durableId="145053621">
    <w:abstractNumId w:val="13"/>
  </w:num>
  <w:num w:numId="5" w16cid:durableId="67264080">
    <w:abstractNumId w:val="40"/>
  </w:num>
  <w:num w:numId="6" w16cid:durableId="48648982">
    <w:abstractNumId w:val="30"/>
  </w:num>
  <w:num w:numId="7" w16cid:durableId="2005820959">
    <w:abstractNumId w:val="5"/>
  </w:num>
  <w:num w:numId="8" w16cid:durableId="1456407817">
    <w:abstractNumId w:val="32"/>
  </w:num>
  <w:num w:numId="9" w16cid:durableId="822963404">
    <w:abstractNumId w:val="29"/>
  </w:num>
  <w:num w:numId="10" w16cid:durableId="637877044">
    <w:abstractNumId w:val="38"/>
  </w:num>
  <w:num w:numId="11" w16cid:durableId="453334200">
    <w:abstractNumId w:val="35"/>
  </w:num>
  <w:num w:numId="12" w16cid:durableId="630986310">
    <w:abstractNumId w:val="33"/>
  </w:num>
  <w:num w:numId="13" w16cid:durableId="2043750365">
    <w:abstractNumId w:val="23"/>
  </w:num>
  <w:num w:numId="14" w16cid:durableId="2141416668">
    <w:abstractNumId w:val="26"/>
  </w:num>
  <w:num w:numId="15" w16cid:durableId="55475675">
    <w:abstractNumId w:val="3"/>
  </w:num>
  <w:num w:numId="16" w16cid:durableId="1859656935">
    <w:abstractNumId w:val="10"/>
  </w:num>
  <w:num w:numId="17" w16cid:durableId="887299804">
    <w:abstractNumId w:val="37"/>
  </w:num>
  <w:num w:numId="18" w16cid:durableId="31343873">
    <w:abstractNumId w:val="31"/>
  </w:num>
  <w:num w:numId="19" w16cid:durableId="1563365565">
    <w:abstractNumId w:val="9"/>
  </w:num>
  <w:num w:numId="20" w16cid:durableId="1362977106">
    <w:abstractNumId w:val="24"/>
  </w:num>
  <w:num w:numId="21" w16cid:durableId="519466872">
    <w:abstractNumId w:val="34"/>
  </w:num>
  <w:num w:numId="22" w16cid:durableId="1737628799">
    <w:abstractNumId w:val="39"/>
  </w:num>
  <w:num w:numId="23" w16cid:durableId="18744200">
    <w:abstractNumId w:val="12"/>
  </w:num>
  <w:num w:numId="24" w16cid:durableId="290982185">
    <w:abstractNumId w:val="27"/>
  </w:num>
  <w:num w:numId="25" w16cid:durableId="1189759091">
    <w:abstractNumId w:val="25"/>
  </w:num>
  <w:num w:numId="26" w16cid:durableId="25329200">
    <w:abstractNumId w:val="28"/>
  </w:num>
  <w:num w:numId="27" w16cid:durableId="1515533589">
    <w:abstractNumId w:val="22"/>
  </w:num>
  <w:num w:numId="28" w16cid:durableId="917401545">
    <w:abstractNumId w:val="19"/>
  </w:num>
  <w:num w:numId="29" w16cid:durableId="1441997570">
    <w:abstractNumId w:val="21"/>
  </w:num>
  <w:num w:numId="30" w16cid:durableId="180318294">
    <w:abstractNumId w:val="8"/>
  </w:num>
  <w:num w:numId="31" w16cid:durableId="280380411">
    <w:abstractNumId w:val="17"/>
  </w:num>
  <w:num w:numId="32" w16cid:durableId="1876379795">
    <w:abstractNumId w:val="18"/>
  </w:num>
  <w:num w:numId="33" w16cid:durableId="1077049050">
    <w:abstractNumId w:val="15"/>
  </w:num>
  <w:num w:numId="34" w16cid:durableId="1347438366">
    <w:abstractNumId w:val="4"/>
  </w:num>
  <w:num w:numId="35" w16cid:durableId="350297751">
    <w:abstractNumId w:val="6"/>
  </w:num>
  <w:num w:numId="36" w16cid:durableId="466316273">
    <w:abstractNumId w:val="16"/>
  </w:num>
  <w:num w:numId="37" w16cid:durableId="1409646530">
    <w:abstractNumId w:val="0"/>
  </w:num>
  <w:num w:numId="38" w16cid:durableId="1107431796">
    <w:abstractNumId w:val="14"/>
  </w:num>
  <w:num w:numId="39" w16cid:durableId="1580946533">
    <w:abstractNumId w:val="7"/>
  </w:num>
  <w:num w:numId="40" w16cid:durableId="314186193">
    <w:abstractNumId w:val="36"/>
  </w:num>
  <w:num w:numId="41" w16cid:durableId="566377274">
    <w:abstractNumId w:val="20"/>
  </w:num>
  <w:num w:numId="42" w16cid:durableId="1656685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DD7"/>
    <w:rsid w:val="00016725"/>
    <w:rsid w:val="000316AE"/>
    <w:rsid w:val="00071202"/>
    <w:rsid w:val="00074BA2"/>
    <w:rsid w:val="0007748A"/>
    <w:rsid w:val="000D433E"/>
    <w:rsid w:val="000E42BD"/>
    <w:rsid w:val="00101D4A"/>
    <w:rsid w:val="001066B5"/>
    <w:rsid w:val="00130401"/>
    <w:rsid w:val="00175A5B"/>
    <w:rsid w:val="00176F67"/>
    <w:rsid w:val="00200B62"/>
    <w:rsid w:val="00212E9D"/>
    <w:rsid w:val="002F7F49"/>
    <w:rsid w:val="00317B21"/>
    <w:rsid w:val="003334A0"/>
    <w:rsid w:val="003B0E63"/>
    <w:rsid w:val="003E5B20"/>
    <w:rsid w:val="00444374"/>
    <w:rsid w:val="00454887"/>
    <w:rsid w:val="004B2840"/>
    <w:rsid w:val="004C15D2"/>
    <w:rsid w:val="004D2242"/>
    <w:rsid w:val="004E1E74"/>
    <w:rsid w:val="0052399D"/>
    <w:rsid w:val="00525459"/>
    <w:rsid w:val="00526583"/>
    <w:rsid w:val="005378E9"/>
    <w:rsid w:val="0054298E"/>
    <w:rsid w:val="0055391C"/>
    <w:rsid w:val="0055632F"/>
    <w:rsid w:val="0058796C"/>
    <w:rsid w:val="005B7222"/>
    <w:rsid w:val="005D6FC2"/>
    <w:rsid w:val="00613AFD"/>
    <w:rsid w:val="006319AF"/>
    <w:rsid w:val="006C5F2D"/>
    <w:rsid w:val="00715D72"/>
    <w:rsid w:val="00750947"/>
    <w:rsid w:val="007601FB"/>
    <w:rsid w:val="007A2967"/>
    <w:rsid w:val="007B2305"/>
    <w:rsid w:val="007E4505"/>
    <w:rsid w:val="007F2976"/>
    <w:rsid w:val="008309E7"/>
    <w:rsid w:val="00846F04"/>
    <w:rsid w:val="008770F1"/>
    <w:rsid w:val="008B683C"/>
    <w:rsid w:val="008D20C7"/>
    <w:rsid w:val="00904C6C"/>
    <w:rsid w:val="00913578"/>
    <w:rsid w:val="00935EDA"/>
    <w:rsid w:val="00A2204A"/>
    <w:rsid w:val="00A65F36"/>
    <w:rsid w:val="00A71994"/>
    <w:rsid w:val="00A80D70"/>
    <w:rsid w:val="00AE3F68"/>
    <w:rsid w:val="00AF5FB8"/>
    <w:rsid w:val="00B11DD7"/>
    <w:rsid w:val="00B56189"/>
    <w:rsid w:val="00BE1AE3"/>
    <w:rsid w:val="00C52F69"/>
    <w:rsid w:val="00C73185"/>
    <w:rsid w:val="00CC70C4"/>
    <w:rsid w:val="00DB7B77"/>
    <w:rsid w:val="00DC1C86"/>
    <w:rsid w:val="00E26AF8"/>
    <w:rsid w:val="00E43CE7"/>
    <w:rsid w:val="00E74747"/>
    <w:rsid w:val="00E9308A"/>
    <w:rsid w:val="00EC7F58"/>
    <w:rsid w:val="00F65966"/>
    <w:rsid w:val="00F83571"/>
    <w:rsid w:val="00F92947"/>
    <w:rsid w:val="00FA33DE"/>
    <w:rsid w:val="00FD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07951"/>
  <w15:docId w15:val="{3176EF9A-E6DD-42AB-A697-BFEE2046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TW"/>
    </w:rPr>
  </w:style>
  <w:style w:type="paragraph" w:styleId="Heading1">
    <w:name w:val="heading 1"/>
    <w:basedOn w:val="Normal"/>
    <w:next w:val="Normal"/>
    <w:uiPriority w:val="9"/>
    <w:qFormat/>
    <w:pPr>
      <w:keepNext/>
      <w:outlineLvl w:val="0"/>
    </w:pPr>
    <w:rPr>
      <w:b/>
      <w:bCs/>
    </w:rPr>
  </w:style>
  <w:style w:type="paragraph" w:styleId="Heading2">
    <w:name w:val="heading 2"/>
    <w:basedOn w:val="Normal"/>
    <w:next w:val="Normal"/>
    <w:uiPriority w:val="9"/>
    <w:semiHidden/>
    <w:unhideWhenUsed/>
    <w:qFormat/>
    <w:pPr>
      <w:keepNext/>
      <w:outlineLvl w:val="1"/>
    </w:pPr>
    <w:rPr>
      <w:b/>
      <w:bCs/>
      <w:color w:val="996633"/>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Indent">
    <w:name w:val="Body Text Indent"/>
    <w:basedOn w:val="Normal"/>
    <w:pPr>
      <w:ind w:firstLine="720"/>
    </w:pPr>
    <w:rPr>
      <w:szCs w:val="20"/>
    </w:rPr>
  </w:style>
  <w:style w:type="table" w:styleId="TableGrid">
    <w:name w:val="Table Grid"/>
    <w:basedOn w:val="TableNormal"/>
    <w:uiPriority w:val="59"/>
    <w:rsid w:val="00E45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B019A"/>
    <w:rPr>
      <w:color w:val="800080"/>
      <w:u w:val="single"/>
    </w:rPr>
  </w:style>
  <w:style w:type="character" w:styleId="Strong">
    <w:name w:val="Strong"/>
    <w:uiPriority w:val="22"/>
    <w:qFormat/>
    <w:rsid w:val="000966EE"/>
    <w:rPr>
      <w:b/>
      <w:bCs/>
    </w:rPr>
  </w:style>
  <w:style w:type="paragraph" w:customStyle="1" w:styleId="format3">
    <w:name w:val="format3"/>
    <w:basedOn w:val="Normal"/>
    <w:rsid w:val="000966EE"/>
    <w:pPr>
      <w:spacing w:line="210" w:lineRule="atLeast"/>
    </w:pPr>
    <w:rPr>
      <w:rFonts w:ascii="Arial" w:hAnsi="Arial" w:cs="Arial"/>
      <w:b/>
      <w:bCs/>
      <w:color w:val="B0A377"/>
      <w:sz w:val="17"/>
      <w:szCs w:val="17"/>
      <w:lang w:eastAsia="en-US"/>
    </w:rPr>
  </w:style>
  <w:style w:type="character" w:customStyle="1" w:styleId="sellertblattributes1">
    <w:name w:val="sellertblattributes1"/>
    <w:rsid w:val="00205B93"/>
    <w:rPr>
      <w:b/>
      <w:bCs/>
    </w:rPr>
  </w:style>
  <w:style w:type="paragraph" w:styleId="BalloonText">
    <w:name w:val="Balloon Text"/>
    <w:basedOn w:val="Normal"/>
    <w:link w:val="BalloonTextChar"/>
    <w:uiPriority w:val="99"/>
    <w:rsid w:val="005324AA"/>
    <w:rPr>
      <w:rFonts w:ascii="Tahoma" w:hAnsi="Tahoma" w:cs="Tahoma"/>
      <w:sz w:val="16"/>
      <w:szCs w:val="16"/>
    </w:rPr>
  </w:style>
  <w:style w:type="character" w:customStyle="1" w:styleId="BalloonTextChar">
    <w:name w:val="Balloon Text Char"/>
    <w:link w:val="BalloonText"/>
    <w:uiPriority w:val="99"/>
    <w:rsid w:val="005324AA"/>
    <w:rPr>
      <w:rFonts w:ascii="Tahoma" w:hAnsi="Tahoma" w:cs="Tahoma"/>
      <w:sz w:val="16"/>
      <w:szCs w:val="16"/>
      <w:lang w:eastAsia="zh-TW"/>
    </w:rPr>
  </w:style>
  <w:style w:type="paragraph" w:styleId="NoSpacing">
    <w:name w:val="No Spacing"/>
    <w:uiPriority w:val="1"/>
    <w:qFormat/>
    <w:rsid w:val="00AD446F"/>
    <w:rPr>
      <w:lang w:eastAsia="zh-TW"/>
    </w:rPr>
  </w:style>
  <w:style w:type="paragraph" w:styleId="ListParagraph">
    <w:name w:val="List Paragraph"/>
    <w:basedOn w:val="Normal"/>
    <w:uiPriority w:val="34"/>
    <w:qFormat/>
    <w:rsid w:val="00BD6DED"/>
    <w:pPr>
      <w:ind w:left="720"/>
      <w:contextualSpacing/>
    </w:pPr>
  </w:style>
  <w:style w:type="table" w:customStyle="1" w:styleId="TableGrid1">
    <w:name w:val="Table Grid1"/>
    <w:basedOn w:val="TableNormal"/>
    <w:next w:val="TableGrid"/>
    <w:rsid w:val="002E7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05538"/>
    <w:pPr>
      <w:spacing w:before="100" w:beforeAutospacing="1" w:after="100" w:afterAutospacing="1"/>
    </w:pPr>
    <w:rPr>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character" w:styleId="UnresolvedMention">
    <w:name w:val="Unresolved Mention"/>
    <w:basedOn w:val="DefaultParagraphFont"/>
    <w:uiPriority w:val="99"/>
    <w:semiHidden/>
    <w:unhideWhenUsed/>
    <w:rsid w:val="00212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mscopub.com/social-studies-ap"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legeboard.com/student/testing/ap/history_us/topics_1_9.html?ushi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rburnett.net/APUSHistory/APUSHistory.htm" TargetMode="External"/><Relationship Id="rId4" Type="http://schemas.openxmlformats.org/officeDocument/2006/relationships/settings" Target="settings.xml"/><Relationship Id="rId9" Type="http://schemas.openxmlformats.org/officeDocument/2006/relationships/hyperlink" Target="http://www.course-notes.org/us_histor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Jody.glass@fortbendis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SJoYShxe+8P6yg4jYk9D5xdkvw==">AMUW2mWhR6HTD3wH5hBhGy9cx4j6EatR6gefqRs3jpNTU9noZH3doeA/E3Z6kq1baHCdXHu3dwkeJZbpVGl5fe6+2eib1oZRs0BJtqqufgT7lmsEULzXtdk=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24</Pages>
  <Words>5527</Words>
  <Characters>31506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M114-01</dc:creator>
  <cp:lastModifiedBy>Glass, Jody</cp:lastModifiedBy>
  <cp:revision>72</cp:revision>
  <dcterms:created xsi:type="dcterms:W3CDTF">2024-08-11T17:17:00Z</dcterms:created>
  <dcterms:modified xsi:type="dcterms:W3CDTF">2025-05-01T16:42:00Z</dcterms:modified>
</cp:coreProperties>
</file>